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2A951" w14:textId="77777777" w:rsidR="00121D3A" w:rsidRDefault="00121D3A" w:rsidP="00121D3A">
      <w:pPr>
        <w:spacing w:before="0" w:after="0" w:line="240" w:lineRule="auto"/>
        <w:ind w:left="180"/>
        <w:rPr>
          <w:rFonts w:ascii="Century Gothic" w:hAnsi="Century Gothic"/>
          <w:color w:val="FFC000"/>
          <w:sz w:val="28"/>
          <w:szCs w:val="28"/>
        </w:rPr>
      </w:pPr>
      <w:r>
        <w:rPr>
          <w:rFonts w:ascii="Century Gothic" w:hAnsi="Century Gothic"/>
          <w:color w:val="FFC000"/>
          <w:sz w:val="28"/>
          <w:szCs w:val="28"/>
        </w:rPr>
        <w:t>Shout Outs</w:t>
      </w:r>
    </w:p>
    <w:p w14:paraId="34F7FDA8" w14:textId="77777777" w:rsidR="000F11DD" w:rsidRPr="007721A0" w:rsidRDefault="000F11DD" w:rsidP="005107B2">
      <w:pPr>
        <w:spacing w:before="0" w:after="0" w:line="240" w:lineRule="auto"/>
        <w:rPr>
          <w:rStyle w:val="Hyperlink"/>
          <w:rFonts w:eastAsia="Times New Roman" w:cstheme="minorHAnsi"/>
          <w:b/>
          <w:bCs/>
          <w:color w:val="auto"/>
          <w:u w:val="none"/>
        </w:rPr>
      </w:pPr>
    </w:p>
    <w:p w14:paraId="78C23999" w14:textId="3F4CA4F5" w:rsidR="008A3426" w:rsidRDefault="008A3426" w:rsidP="005107B2">
      <w:pPr>
        <w:spacing w:before="0" w:after="0" w:line="240" w:lineRule="auto"/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</w:pPr>
      <w:r w:rsidRPr="008A3426">
        <w:rPr>
          <w:rStyle w:val="Hyperlink"/>
          <w:rFonts w:ascii="Arial" w:eastAsia="Times New Roman" w:hAnsi="Arial" w:cs="Arial"/>
          <w:b/>
          <w:bCs/>
          <w:color w:val="auto"/>
          <w:sz w:val="24"/>
          <w:szCs w:val="24"/>
          <w:u w:val="none"/>
        </w:rPr>
        <w:t>Kassandra “Kassi” Maturino</w:t>
      </w:r>
      <w:r w:rsidRPr="008A3426"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  <w:t>, PhD student, received th</w:t>
      </w:r>
      <w:r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  <w:t xml:space="preserve">e Sinclair School of Nursing Dean’s Award for Excellence in Research at the MU Health Sciences Research Day. </w:t>
      </w:r>
    </w:p>
    <w:p w14:paraId="1802D25B" w14:textId="77777777" w:rsidR="008A3426" w:rsidRPr="008A3426" w:rsidRDefault="008A3426" w:rsidP="005107B2">
      <w:pPr>
        <w:spacing w:before="0" w:after="0" w:line="240" w:lineRule="auto"/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</w:pPr>
    </w:p>
    <w:p w14:paraId="498DF71E" w14:textId="3AF8E050" w:rsidR="003570C6" w:rsidRDefault="009D32B1" w:rsidP="005107B2">
      <w:pPr>
        <w:spacing w:before="0" w:after="0" w:line="240" w:lineRule="auto"/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</w:pPr>
      <w:r w:rsidRPr="0041217E"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  <w:t xml:space="preserve">'23 PhD graduate, </w:t>
      </w:r>
      <w:r w:rsidRPr="0041217E">
        <w:rPr>
          <w:rStyle w:val="Hyperlink"/>
          <w:rFonts w:ascii="Arial" w:eastAsia="Times New Roman" w:hAnsi="Arial" w:cs="Arial"/>
          <w:b/>
          <w:bCs/>
          <w:color w:val="auto"/>
          <w:sz w:val="24"/>
          <w:szCs w:val="24"/>
          <w:u w:val="none"/>
        </w:rPr>
        <w:t>Natsayakarn "Gift" Narkthong</w:t>
      </w:r>
      <w:r w:rsidRPr="0041217E"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  <w:t xml:space="preserve"> </w:t>
      </w:r>
      <w:r w:rsidR="00501D32" w:rsidRPr="0041217E"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  <w:t>has been</w:t>
      </w:r>
      <w:r w:rsidRPr="0041217E"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  <w:t xml:space="preserve"> promoted to Assistant Dean for Human Resource Development and Corporate Communication for the Faculty of Nursing of Prince of Songkla University at Hat Yai, Thailand. </w:t>
      </w:r>
    </w:p>
    <w:p w14:paraId="51EE9EB5" w14:textId="77777777" w:rsidR="006859D4" w:rsidRDefault="006859D4" w:rsidP="005107B2">
      <w:pPr>
        <w:spacing w:before="0" w:after="0" w:line="240" w:lineRule="auto"/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</w:pPr>
    </w:p>
    <w:p w14:paraId="2D4BCDD0" w14:textId="325F254C" w:rsidR="00481556" w:rsidRDefault="00F41D5C" w:rsidP="00481556">
      <w:pPr>
        <w:spacing w:before="0" w:after="0" w:line="240" w:lineRule="auto"/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  <w:t xml:space="preserve">’16 </w:t>
      </w:r>
      <w:r w:rsidR="006859D4"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  <w:t xml:space="preserve">PhD graduate, </w:t>
      </w:r>
      <w:r w:rsidR="006859D4" w:rsidRPr="00CA49BA">
        <w:rPr>
          <w:rStyle w:val="Hyperlink"/>
          <w:rFonts w:ascii="Arial" w:eastAsia="Times New Roman" w:hAnsi="Arial" w:cs="Arial"/>
          <w:b/>
          <w:bCs/>
          <w:color w:val="auto"/>
          <w:sz w:val="24"/>
          <w:szCs w:val="24"/>
          <w:u w:val="none"/>
        </w:rPr>
        <w:t>Chantra Prom</w:t>
      </w:r>
      <w:r w:rsidR="00A4073D" w:rsidRPr="00CA49BA">
        <w:rPr>
          <w:rStyle w:val="Hyperlink"/>
          <w:rFonts w:ascii="Arial" w:eastAsia="Times New Roman" w:hAnsi="Arial" w:cs="Arial"/>
          <w:b/>
          <w:bCs/>
          <w:color w:val="auto"/>
          <w:sz w:val="24"/>
          <w:szCs w:val="24"/>
          <w:u w:val="none"/>
        </w:rPr>
        <w:t>noi</w:t>
      </w:r>
      <w:r w:rsidR="00A4073D"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  <w:t xml:space="preserve"> has been promoted to Assistant Dean for Learning Resources and International Affairs</w:t>
      </w:r>
      <w:r w:rsidR="00481556"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  <w:t xml:space="preserve"> for the </w:t>
      </w:r>
      <w:r w:rsidR="00481556" w:rsidRPr="0041217E"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  <w:t xml:space="preserve">Faculty of Nursing of Prince of Songkla University at Hat Yai, Thailand. </w:t>
      </w:r>
    </w:p>
    <w:p w14:paraId="5023819F" w14:textId="77777777" w:rsidR="00481556" w:rsidRDefault="00481556" w:rsidP="00481556">
      <w:pPr>
        <w:spacing w:before="0" w:after="0" w:line="240" w:lineRule="auto"/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</w:pPr>
    </w:p>
    <w:p w14:paraId="08BE6283" w14:textId="7B4BDC90" w:rsidR="000374E5" w:rsidRPr="0041217E" w:rsidRDefault="00B96BD8" w:rsidP="000374E5">
      <w:pPr>
        <w:spacing w:before="0" w:after="0" w:line="240" w:lineRule="auto"/>
        <w:rPr>
          <w:rStyle w:val="Emphasis"/>
          <w:rFonts w:ascii="Arial" w:hAnsi="Arial" w:cs="Arial"/>
          <w:i w:val="0"/>
          <w:iCs w:val="0"/>
          <w:color w:val="111111"/>
          <w:sz w:val="24"/>
          <w:szCs w:val="24"/>
          <w:shd w:val="clear" w:color="auto" w:fill="FFFFFF"/>
        </w:rPr>
      </w:pPr>
      <w:r w:rsidRPr="008A3426">
        <w:rPr>
          <w:rStyle w:val="Emphasis"/>
          <w:rFonts w:ascii="Arial" w:hAnsi="Arial" w:cs="Arial"/>
          <w:b/>
          <w:bCs/>
          <w:i w:val="0"/>
          <w:iCs w:val="0"/>
          <w:color w:val="111111"/>
          <w:sz w:val="24"/>
          <w:szCs w:val="24"/>
          <w:shd w:val="clear" w:color="auto" w:fill="FFFFFF"/>
        </w:rPr>
        <w:t>Deidre Wipke-Tevis</w:t>
      </w:r>
      <w:r w:rsidRPr="0041217E">
        <w:rPr>
          <w:rStyle w:val="Emphasis"/>
          <w:rFonts w:ascii="Arial" w:hAnsi="Arial" w:cs="Arial"/>
          <w:i w:val="0"/>
          <w:iCs w:val="0"/>
          <w:color w:val="111111"/>
          <w:sz w:val="24"/>
          <w:szCs w:val="24"/>
          <w:shd w:val="clear" w:color="auto" w:fill="FFFFFF"/>
        </w:rPr>
        <w:t xml:space="preserve"> </w:t>
      </w:r>
      <w:r w:rsidR="0041217E" w:rsidRPr="0041217E">
        <w:rPr>
          <w:rStyle w:val="Emphasis"/>
          <w:rFonts w:ascii="Arial" w:hAnsi="Arial" w:cs="Arial"/>
          <w:i w:val="0"/>
          <w:iCs w:val="0"/>
          <w:color w:val="111111"/>
          <w:sz w:val="24"/>
          <w:szCs w:val="24"/>
          <w:shd w:val="clear" w:color="auto" w:fill="FFFFFF"/>
        </w:rPr>
        <w:t xml:space="preserve">received the </w:t>
      </w:r>
      <w:r w:rsidRPr="0041217E">
        <w:rPr>
          <w:rStyle w:val="Emphasis"/>
          <w:rFonts w:ascii="Arial" w:hAnsi="Arial" w:cs="Arial"/>
          <w:i w:val="0"/>
          <w:iCs w:val="0"/>
          <w:color w:val="111111"/>
          <w:sz w:val="24"/>
          <w:szCs w:val="24"/>
          <w:shd w:val="clear" w:color="auto" w:fill="FFFFFF"/>
        </w:rPr>
        <w:t>Distinguished Faculty Award</w:t>
      </w:r>
      <w:r w:rsidR="0041217E" w:rsidRPr="0041217E">
        <w:rPr>
          <w:rStyle w:val="Emphasis"/>
          <w:rFonts w:ascii="Arial" w:hAnsi="Arial" w:cs="Arial"/>
          <w:i w:val="0"/>
          <w:iCs w:val="0"/>
          <w:color w:val="111111"/>
          <w:sz w:val="24"/>
          <w:szCs w:val="24"/>
          <w:shd w:val="clear" w:color="auto" w:fill="FFFFFF"/>
        </w:rPr>
        <w:t xml:space="preserve"> from the Mizzou Alumni Association on November 8, 2024</w:t>
      </w:r>
      <w:r w:rsidR="00EF447D" w:rsidRPr="0041217E">
        <w:rPr>
          <w:rStyle w:val="Emphasis"/>
          <w:rFonts w:ascii="Arial" w:hAnsi="Arial" w:cs="Arial"/>
          <w:i w:val="0"/>
          <w:iCs w:val="0"/>
          <w:color w:val="111111"/>
          <w:sz w:val="24"/>
          <w:szCs w:val="24"/>
          <w:shd w:val="clear" w:color="auto" w:fill="FFFFFF"/>
        </w:rPr>
        <w:t>.</w:t>
      </w:r>
    </w:p>
    <w:p w14:paraId="02D704B0" w14:textId="77777777" w:rsidR="00EF447D" w:rsidRPr="0041217E" w:rsidRDefault="00EF447D" w:rsidP="000374E5">
      <w:pPr>
        <w:spacing w:before="0" w:after="0" w:line="240" w:lineRule="auto"/>
        <w:rPr>
          <w:rStyle w:val="Emphasis"/>
          <w:rFonts w:ascii="Arial" w:hAnsi="Arial" w:cs="Arial"/>
          <w:i w:val="0"/>
          <w:iCs w:val="0"/>
          <w:color w:val="111111"/>
          <w:sz w:val="24"/>
          <w:szCs w:val="24"/>
          <w:shd w:val="clear" w:color="auto" w:fill="FFFFFF"/>
        </w:rPr>
      </w:pPr>
    </w:p>
    <w:p w14:paraId="630CE914" w14:textId="24931E29" w:rsidR="0041217E" w:rsidRPr="0041217E" w:rsidRDefault="00EF447D" w:rsidP="0041217E">
      <w:pPr>
        <w:spacing w:before="0" w:after="0" w:line="240" w:lineRule="auto"/>
        <w:rPr>
          <w:rStyle w:val="Emphasis"/>
          <w:rFonts w:ascii="Arial" w:hAnsi="Arial" w:cs="Arial"/>
          <w:i w:val="0"/>
          <w:iCs w:val="0"/>
          <w:color w:val="111111"/>
          <w:sz w:val="24"/>
          <w:szCs w:val="24"/>
          <w:shd w:val="clear" w:color="auto" w:fill="FFFFFF"/>
        </w:rPr>
      </w:pPr>
      <w:r w:rsidRPr="008A3426">
        <w:rPr>
          <w:rStyle w:val="Emphasis"/>
          <w:rFonts w:ascii="Arial" w:hAnsi="Arial" w:cs="Arial"/>
          <w:b/>
          <w:bCs/>
          <w:i w:val="0"/>
          <w:iCs w:val="0"/>
          <w:color w:val="111111"/>
          <w:sz w:val="24"/>
          <w:szCs w:val="24"/>
          <w:shd w:val="clear" w:color="auto" w:fill="FFFFFF"/>
        </w:rPr>
        <w:t>Amy Vogelsmeier</w:t>
      </w:r>
      <w:r w:rsidRPr="0041217E">
        <w:rPr>
          <w:rStyle w:val="Emphasis"/>
          <w:rFonts w:ascii="Arial" w:hAnsi="Arial" w:cs="Arial"/>
          <w:i w:val="0"/>
          <w:iCs w:val="0"/>
          <w:color w:val="111111"/>
          <w:sz w:val="24"/>
          <w:szCs w:val="24"/>
          <w:shd w:val="clear" w:color="auto" w:fill="FFFFFF"/>
        </w:rPr>
        <w:t xml:space="preserve"> </w:t>
      </w:r>
      <w:r w:rsidR="0041217E" w:rsidRPr="0041217E">
        <w:rPr>
          <w:rStyle w:val="Emphasis"/>
          <w:rFonts w:ascii="Arial" w:hAnsi="Arial" w:cs="Arial"/>
          <w:i w:val="0"/>
          <w:iCs w:val="0"/>
          <w:color w:val="111111"/>
          <w:sz w:val="24"/>
          <w:szCs w:val="24"/>
          <w:shd w:val="clear" w:color="auto" w:fill="FFFFFF"/>
        </w:rPr>
        <w:t xml:space="preserve">received </w:t>
      </w:r>
      <w:r w:rsidRPr="0041217E">
        <w:rPr>
          <w:rStyle w:val="Emphasis"/>
          <w:rFonts w:ascii="Arial" w:hAnsi="Arial" w:cs="Arial"/>
          <w:i w:val="0"/>
          <w:iCs w:val="0"/>
          <w:color w:val="111111"/>
          <w:sz w:val="24"/>
          <w:szCs w:val="24"/>
          <w:shd w:val="clear" w:color="auto" w:fill="FFFFFF"/>
        </w:rPr>
        <w:t>a</w:t>
      </w:r>
      <w:r w:rsidR="0038204D" w:rsidRPr="0041217E">
        <w:rPr>
          <w:rStyle w:val="Emphasis"/>
          <w:rFonts w:ascii="Arial" w:hAnsi="Arial" w:cs="Arial"/>
          <w:i w:val="0"/>
          <w:iCs w:val="0"/>
          <w:color w:val="111111"/>
          <w:sz w:val="24"/>
          <w:szCs w:val="24"/>
          <w:shd w:val="clear" w:color="auto" w:fill="FFFFFF"/>
        </w:rPr>
        <w:t xml:space="preserve"> Faculty </w:t>
      </w:r>
      <w:r w:rsidR="0041217E" w:rsidRPr="0041217E">
        <w:rPr>
          <w:rStyle w:val="Emphasis"/>
          <w:rFonts w:ascii="Arial" w:hAnsi="Arial" w:cs="Arial"/>
          <w:i w:val="0"/>
          <w:iCs w:val="0"/>
          <w:color w:val="111111"/>
          <w:sz w:val="24"/>
          <w:szCs w:val="24"/>
          <w:shd w:val="clear" w:color="auto" w:fill="FFFFFF"/>
        </w:rPr>
        <w:t xml:space="preserve">Alumni </w:t>
      </w:r>
      <w:r w:rsidR="0038204D" w:rsidRPr="0041217E">
        <w:rPr>
          <w:rStyle w:val="Emphasis"/>
          <w:rFonts w:ascii="Arial" w:hAnsi="Arial" w:cs="Arial"/>
          <w:i w:val="0"/>
          <w:iCs w:val="0"/>
          <w:color w:val="111111"/>
          <w:sz w:val="24"/>
          <w:szCs w:val="24"/>
          <w:shd w:val="clear" w:color="auto" w:fill="FFFFFF"/>
        </w:rPr>
        <w:t>Award</w:t>
      </w:r>
      <w:r w:rsidR="0041217E" w:rsidRPr="0041217E">
        <w:rPr>
          <w:rStyle w:val="Emphasis"/>
          <w:rFonts w:ascii="Arial" w:hAnsi="Arial" w:cs="Arial"/>
          <w:i w:val="0"/>
          <w:iCs w:val="0"/>
          <w:color w:val="111111"/>
          <w:sz w:val="24"/>
          <w:szCs w:val="24"/>
          <w:shd w:val="clear" w:color="auto" w:fill="FFFFFF"/>
        </w:rPr>
        <w:t xml:space="preserve"> from </w:t>
      </w:r>
      <w:r w:rsidR="0041217E" w:rsidRPr="0041217E">
        <w:rPr>
          <w:rStyle w:val="Emphasis"/>
          <w:rFonts w:ascii="Arial" w:hAnsi="Arial" w:cs="Arial"/>
          <w:i w:val="0"/>
          <w:iCs w:val="0"/>
          <w:color w:val="111111"/>
          <w:sz w:val="24"/>
          <w:szCs w:val="24"/>
          <w:shd w:val="clear" w:color="auto" w:fill="FFFFFF"/>
        </w:rPr>
        <w:t>the Mizzou Alumni Association on November 8, 2024.</w:t>
      </w:r>
    </w:p>
    <w:p w14:paraId="7DC30913" w14:textId="77777777" w:rsidR="008C5CB8" w:rsidRPr="00CC17DA" w:rsidRDefault="008C5CB8" w:rsidP="005107B2">
      <w:pPr>
        <w:spacing w:before="0" w:after="0" w:line="240" w:lineRule="auto"/>
        <w:rPr>
          <w:rStyle w:val="Hyperlink"/>
          <w:rFonts w:ascii="Arial" w:eastAsia="Times New Roman" w:hAnsi="Arial" w:cs="Arial"/>
          <w:color w:val="auto"/>
          <w:sz w:val="24"/>
          <w:szCs w:val="24"/>
          <w:highlight w:val="cyan"/>
          <w:u w:val="none"/>
        </w:rPr>
      </w:pPr>
    </w:p>
    <w:p w14:paraId="13E6B81B" w14:textId="4E0BE46C" w:rsidR="00920339" w:rsidRPr="00615D71" w:rsidRDefault="00920339" w:rsidP="00040A08">
      <w:pPr>
        <w:spacing w:before="0" w:after="0" w:line="240" w:lineRule="auto"/>
        <w:rPr>
          <w:rFonts w:ascii="Arial" w:hAnsi="Arial" w:cs="Arial"/>
          <w:b/>
          <w:bCs/>
          <w:color w:val="FFC000"/>
          <w:sz w:val="28"/>
          <w:szCs w:val="28"/>
        </w:rPr>
      </w:pPr>
      <w:r w:rsidRPr="00615D71">
        <w:rPr>
          <w:rFonts w:ascii="Arial" w:hAnsi="Arial" w:cs="Arial"/>
          <w:b/>
          <w:bCs/>
          <w:color w:val="FFC000"/>
          <w:sz w:val="28"/>
          <w:szCs w:val="28"/>
        </w:rPr>
        <w:t xml:space="preserve">Grants and Contracts awarded or submitted </w:t>
      </w:r>
      <w:r w:rsidR="00754471" w:rsidRPr="00615D71">
        <w:rPr>
          <w:rFonts w:ascii="Arial" w:hAnsi="Arial" w:cs="Arial"/>
          <w:b/>
          <w:bCs/>
          <w:color w:val="FFC000"/>
          <w:sz w:val="28"/>
          <w:szCs w:val="28"/>
        </w:rPr>
        <w:t>during October</w:t>
      </w:r>
      <w:r w:rsidR="001B1499" w:rsidRPr="00615D71">
        <w:rPr>
          <w:rFonts w:ascii="Arial" w:hAnsi="Arial" w:cs="Arial"/>
          <w:b/>
          <w:bCs/>
          <w:color w:val="FFC000"/>
          <w:sz w:val="28"/>
          <w:szCs w:val="28"/>
        </w:rPr>
        <w:t>/November</w:t>
      </w:r>
    </w:p>
    <w:p w14:paraId="41C9E8E6" w14:textId="77777777" w:rsidR="00C37F5E" w:rsidRPr="00CC17DA" w:rsidRDefault="00C37F5E" w:rsidP="00040A08">
      <w:pPr>
        <w:spacing w:before="0"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110EC6C5" w14:textId="19535F5E" w:rsidR="00C174B1" w:rsidRPr="002072B1" w:rsidRDefault="00920339" w:rsidP="00040A08">
      <w:pPr>
        <w:spacing w:before="0" w:after="0" w:line="240" w:lineRule="auto"/>
        <w:rPr>
          <w:rFonts w:ascii="Arial" w:hAnsi="Arial" w:cs="Arial"/>
          <w:sz w:val="28"/>
          <w:szCs w:val="28"/>
          <w:u w:val="single"/>
        </w:rPr>
      </w:pPr>
      <w:r w:rsidRPr="002072B1">
        <w:rPr>
          <w:rFonts w:ascii="Arial" w:hAnsi="Arial" w:cs="Arial"/>
          <w:sz w:val="28"/>
          <w:szCs w:val="28"/>
          <w:u w:val="single"/>
        </w:rPr>
        <w:t>Awarded</w:t>
      </w:r>
    </w:p>
    <w:p w14:paraId="2E7E4F2C" w14:textId="3EB02366" w:rsidR="002542C3" w:rsidRPr="00CC17DA" w:rsidRDefault="002542C3" w:rsidP="00040A08">
      <w:pPr>
        <w:spacing w:before="0"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7BEDDAE9" w14:textId="0CACF72F" w:rsidR="00CC17DA" w:rsidRPr="00CC17DA" w:rsidRDefault="00CC17DA" w:rsidP="00CC17DA">
      <w:pPr>
        <w:spacing w:before="0" w:after="0" w:line="240" w:lineRule="auto"/>
        <w:rPr>
          <w:rFonts w:ascii="Arial" w:hAnsi="Arial" w:cs="Arial"/>
          <w:sz w:val="24"/>
          <w:szCs w:val="24"/>
        </w:rPr>
      </w:pPr>
      <w:r w:rsidRPr="00CC17DA">
        <w:rPr>
          <w:rFonts w:ascii="Arial" w:hAnsi="Arial" w:cs="Arial"/>
          <w:b/>
          <w:bCs/>
          <w:sz w:val="24"/>
          <w:szCs w:val="24"/>
        </w:rPr>
        <w:t xml:space="preserve">Maithe Enriquez </w:t>
      </w:r>
      <w:r w:rsidRPr="00CC17DA">
        <w:rPr>
          <w:rFonts w:ascii="Arial" w:hAnsi="Arial" w:cs="Arial"/>
          <w:sz w:val="24"/>
          <w:szCs w:val="24"/>
        </w:rPr>
        <w:t xml:space="preserve">(PI) &amp; community partners </w:t>
      </w:r>
      <w:r w:rsidRPr="00CC17DA">
        <w:rPr>
          <w:rFonts w:ascii="Arial" w:hAnsi="Arial" w:cs="Arial"/>
          <w:color w:val="000000"/>
          <w:sz w:val="24"/>
          <w:szCs w:val="24"/>
        </w:rPr>
        <w:t xml:space="preserve">– </w:t>
      </w:r>
      <w:r w:rsidRPr="00CC17DA">
        <w:rPr>
          <w:rFonts w:ascii="Arial" w:hAnsi="Arial" w:cs="Arial"/>
          <w:sz w:val="24"/>
          <w:szCs w:val="24"/>
        </w:rPr>
        <w:t xml:space="preserve">Development of a community-partnered research agenda with Hispanic communities in Missouri </w:t>
      </w:r>
      <w:r w:rsidRPr="00CC17DA">
        <w:rPr>
          <w:rFonts w:ascii="Arial" w:hAnsi="Arial" w:cs="Arial"/>
          <w:color w:val="000000"/>
          <w:sz w:val="24"/>
          <w:szCs w:val="24"/>
        </w:rPr>
        <w:t>–</w:t>
      </w:r>
      <w:r w:rsidRPr="00CC17DA">
        <w:rPr>
          <w:rFonts w:ascii="Arial" w:hAnsi="Arial" w:cs="Arial"/>
          <w:sz w:val="24"/>
          <w:szCs w:val="24"/>
        </w:rPr>
        <w:t xml:space="preserve"> Washington University ICTS Clinical &amp; Translational Research Funding Program grant</w:t>
      </w:r>
      <w:r w:rsidR="00577E28">
        <w:rPr>
          <w:rFonts w:ascii="Arial" w:hAnsi="Arial" w:cs="Arial"/>
          <w:sz w:val="24"/>
          <w:szCs w:val="24"/>
        </w:rPr>
        <w:t>, $49,997</w:t>
      </w:r>
      <w:r w:rsidR="008A4D2A">
        <w:rPr>
          <w:rFonts w:ascii="Arial" w:hAnsi="Arial" w:cs="Arial"/>
          <w:sz w:val="24"/>
          <w:szCs w:val="24"/>
        </w:rPr>
        <w:t xml:space="preserve"> </w:t>
      </w:r>
    </w:p>
    <w:p w14:paraId="600D5E77" w14:textId="77777777" w:rsidR="00CC17DA" w:rsidRPr="00CC17DA" w:rsidRDefault="00CC17DA" w:rsidP="009F055F">
      <w:pPr>
        <w:pStyle w:val="NormalWeb"/>
        <w:spacing w:line="315" w:lineRule="atLeast"/>
        <w:ind w:left="180"/>
        <w:rPr>
          <w:rFonts w:ascii="Arial" w:hAnsi="Arial" w:cs="Arial"/>
          <w:sz w:val="24"/>
          <w:szCs w:val="24"/>
        </w:rPr>
      </w:pPr>
    </w:p>
    <w:p w14:paraId="5E776D13" w14:textId="1C400BB2" w:rsidR="009F055F" w:rsidRPr="00CC17DA" w:rsidRDefault="009F055F" w:rsidP="009F055F">
      <w:pPr>
        <w:pStyle w:val="NormalWeb"/>
        <w:spacing w:line="315" w:lineRule="atLeast"/>
        <w:ind w:left="180"/>
        <w:rPr>
          <w:rFonts w:ascii="Arial" w:hAnsi="Arial" w:cs="Arial"/>
          <w:sz w:val="24"/>
          <w:szCs w:val="24"/>
        </w:rPr>
      </w:pPr>
      <w:r w:rsidRPr="00CC17DA">
        <w:rPr>
          <w:rFonts w:ascii="Arial" w:hAnsi="Arial" w:cs="Arial"/>
          <w:sz w:val="24"/>
          <w:szCs w:val="24"/>
        </w:rPr>
        <w:t xml:space="preserve">James McClay (Site PI), </w:t>
      </w:r>
      <w:r w:rsidR="00E711B2" w:rsidRPr="00CC17DA">
        <w:rPr>
          <w:rFonts w:ascii="Arial" w:hAnsi="Arial" w:cs="Arial"/>
          <w:b/>
          <w:bCs/>
          <w:sz w:val="24"/>
          <w:szCs w:val="24"/>
        </w:rPr>
        <w:t>Kimberly R. Powell</w:t>
      </w:r>
      <w:r w:rsidR="004D5554" w:rsidRPr="00CC17DA">
        <w:rPr>
          <w:rFonts w:ascii="Arial" w:hAnsi="Arial" w:cs="Arial"/>
          <w:b/>
          <w:bCs/>
          <w:sz w:val="24"/>
          <w:szCs w:val="24"/>
        </w:rPr>
        <w:t xml:space="preserve">, </w:t>
      </w:r>
      <w:r w:rsidRPr="00CC17DA">
        <w:rPr>
          <w:rFonts w:ascii="Arial" w:hAnsi="Arial" w:cs="Arial"/>
          <w:sz w:val="24"/>
          <w:szCs w:val="24"/>
        </w:rPr>
        <w:t>A</w:t>
      </w:r>
      <w:r w:rsidR="00740C4C" w:rsidRPr="00CC17DA">
        <w:rPr>
          <w:rFonts w:ascii="Arial" w:hAnsi="Arial" w:cs="Arial"/>
          <w:sz w:val="24"/>
          <w:szCs w:val="24"/>
        </w:rPr>
        <w:t xml:space="preserve">. </w:t>
      </w:r>
      <w:r w:rsidRPr="00CC17DA">
        <w:rPr>
          <w:rFonts w:ascii="Arial" w:hAnsi="Arial" w:cs="Arial"/>
          <w:sz w:val="24"/>
          <w:szCs w:val="24"/>
        </w:rPr>
        <w:t>Mosa, M</w:t>
      </w:r>
      <w:r w:rsidR="00740C4C" w:rsidRPr="00CC17DA">
        <w:rPr>
          <w:rFonts w:ascii="Arial" w:hAnsi="Arial" w:cs="Arial"/>
          <w:sz w:val="24"/>
          <w:szCs w:val="24"/>
        </w:rPr>
        <w:t xml:space="preserve">. </w:t>
      </w:r>
      <w:r w:rsidRPr="00CC17DA">
        <w:rPr>
          <w:rFonts w:ascii="Arial" w:hAnsi="Arial" w:cs="Arial"/>
          <w:sz w:val="24"/>
          <w:szCs w:val="24"/>
        </w:rPr>
        <w:t>Popescu</w:t>
      </w:r>
      <w:r w:rsidR="00740C4C" w:rsidRPr="00CC17DA">
        <w:rPr>
          <w:rFonts w:ascii="Arial" w:hAnsi="Arial" w:cs="Arial"/>
          <w:sz w:val="24"/>
          <w:szCs w:val="24"/>
        </w:rPr>
        <w:t>,</w:t>
      </w:r>
      <w:r w:rsidRPr="00CC17DA">
        <w:rPr>
          <w:rFonts w:ascii="Arial" w:hAnsi="Arial" w:cs="Arial"/>
          <w:sz w:val="24"/>
          <w:szCs w:val="24"/>
        </w:rPr>
        <w:t xml:space="preserve"> D</w:t>
      </w:r>
      <w:r w:rsidR="004D5554" w:rsidRPr="00CC17DA">
        <w:rPr>
          <w:rFonts w:ascii="Arial" w:hAnsi="Arial" w:cs="Arial"/>
          <w:sz w:val="24"/>
          <w:szCs w:val="24"/>
        </w:rPr>
        <w:t xml:space="preserve">. </w:t>
      </w:r>
      <w:r w:rsidRPr="00CC17DA">
        <w:rPr>
          <w:rFonts w:ascii="Arial" w:hAnsi="Arial" w:cs="Arial"/>
          <w:sz w:val="24"/>
          <w:szCs w:val="24"/>
        </w:rPr>
        <w:t>Arnold (Co-I</w:t>
      </w:r>
      <w:r w:rsidR="004D5554" w:rsidRPr="00CC17DA">
        <w:rPr>
          <w:rFonts w:ascii="Arial" w:hAnsi="Arial" w:cs="Arial"/>
          <w:sz w:val="24"/>
          <w:szCs w:val="24"/>
        </w:rPr>
        <w:t>s)</w:t>
      </w:r>
      <w:r w:rsidR="00CA03F3" w:rsidRPr="00CC17DA">
        <w:rPr>
          <w:rFonts w:ascii="Arial" w:hAnsi="Arial" w:cs="Arial"/>
          <w:sz w:val="24"/>
          <w:szCs w:val="24"/>
        </w:rPr>
        <w:t xml:space="preserve"> - </w:t>
      </w:r>
      <w:r w:rsidRPr="00CC17DA">
        <w:rPr>
          <w:rFonts w:ascii="Arial" w:hAnsi="Arial" w:cs="Arial"/>
          <w:sz w:val="24"/>
          <w:szCs w:val="24"/>
        </w:rPr>
        <w:t>Creating AI-enabled All-Health Team Data Fabric</w:t>
      </w:r>
      <w:r w:rsidR="00FF3917" w:rsidRPr="00CC17DA">
        <w:rPr>
          <w:rFonts w:ascii="Arial" w:hAnsi="Arial" w:cs="Arial"/>
          <w:sz w:val="24"/>
          <w:szCs w:val="24"/>
        </w:rPr>
        <w:t xml:space="preserve"> </w:t>
      </w:r>
      <w:r w:rsidRPr="00CC17DA">
        <w:rPr>
          <w:rFonts w:ascii="Arial" w:hAnsi="Arial" w:cs="Arial"/>
          <w:sz w:val="24"/>
          <w:szCs w:val="24"/>
        </w:rPr>
        <w:t>-</w:t>
      </w:r>
      <w:r w:rsidR="00CA03F3" w:rsidRPr="00CC17DA">
        <w:rPr>
          <w:rFonts w:ascii="Arial" w:hAnsi="Arial" w:cs="Arial"/>
          <w:sz w:val="24"/>
          <w:szCs w:val="24"/>
        </w:rPr>
        <w:t xml:space="preserve"> </w:t>
      </w:r>
      <w:r w:rsidRPr="00CC17DA">
        <w:rPr>
          <w:rFonts w:ascii="Arial" w:hAnsi="Arial" w:cs="Arial"/>
          <w:sz w:val="24"/>
          <w:szCs w:val="24"/>
        </w:rPr>
        <w:t>Advanced Research Projects Agency for Health (ARPA-H)</w:t>
      </w:r>
      <w:r w:rsidR="00B92B64" w:rsidRPr="00CC17DA">
        <w:rPr>
          <w:rFonts w:ascii="Arial" w:hAnsi="Arial" w:cs="Arial"/>
          <w:sz w:val="24"/>
          <w:szCs w:val="24"/>
        </w:rPr>
        <w:t xml:space="preserve"> </w:t>
      </w:r>
      <w:r w:rsidR="00B92B64" w:rsidRPr="00CC17DA">
        <w:rPr>
          <w:rFonts w:ascii="Arial" w:hAnsi="Arial" w:cs="Arial"/>
          <w:sz w:val="24"/>
          <w:szCs w:val="24"/>
        </w:rPr>
        <w:t xml:space="preserve">(Subcontract </w:t>
      </w:r>
      <w:r w:rsidR="00B3561B" w:rsidRPr="00CC17DA">
        <w:rPr>
          <w:rFonts w:ascii="Arial" w:hAnsi="Arial" w:cs="Arial"/>
          <w:sz w:val="24"/>
          <w:szCs w:val="24"/>
        </w:rPr>
        <w:t xml:space="preserve">- </w:t>
      </w:r>
      <w:r w:rsidR="00B92B64" w:rsidRPr="00CC17DA">
        <w:rPr>
          <w:rFonts w:ascii="Arial" w:hAnsi="Arial" w:cs="Arial"/>
          <w:sz w:val="24"/>
          <w:szCs w:val="24"/>
        </w:rPr>
        <w:t xml:space="preserve">University of Illinois, Chicago, Andrew Boyd, MPI), </w:t>
      </w:r>
      <w:r w:rsidRPr="00CC17DA">
        <w:rPr>
          <w:rFonts w:ascii="Arial" w:hAnsi="Arial" w:cs="Arial"/>
          <w:sz w:val="24"/>
          <w:szCs w:val="24"/>
        </w:rPr>
        <w:t>$2,135,372</w:t>
      </w:r>
    </w:p>
    <w:p w14:paraId="7FBEE43B" w14:textId="77777777" w:rsidR="00005D97" w:rsidRPr="00CC17DA" w:rsidRDefault="00005D97" w:rsidP="009F055F">
      <w:pPr>
        <w:pStyle w:val="NormalWeb"/>
        <w:spacing w:line="315" w:lineRule="atLeast"/>
        <w:ind w:left="180"/>
        <w:rPr>
          <w:rFonts w:ascii="Arial" w:hAnsi="Arial" w:cs="Arial"/>
          <w:sz w:val="24"/>
          <w:szCs w:val="24"/>
        </w:rPr>
      </w:pPr>
    </w:p>
    <w:p w14:paraId="4FD1F2C5" w14:textId="73CD222A" w:rsidR="0050663B" w:rsidRPr="009911A0" w:rsidRDefault="0050663B" w:rsidP="009F055F">
      <w:pPr>
        <w:pStyle w:val="NormalWeb"/>
        <w:spacing w:line="315" w:lineRule="atLeast"/>
        <w:ind w:left="180"/>
        <w:rPr>
          <w:rFonts w:ascii="Arial" w:hAnsi="Arial" w:cs="Arial"/>
          <w:sz w:val="24"/>
          <w:szCs w:val="24"/>
        </w:rPr>
      </w:pPr>
      <w:r w:rsidRPr="009911A0">
        <w:rPr>
          <w:rFonts w:ascii="Arial" w:hAnsi="Arial" w:cs="Arial"/>
          <w:b/>
          <w:bCs/>
          <w:sz w:val="24"/>
          <w:szCs w:val="24"/>
        </w:rPr>
        <w:t>Ashley</w:t>
      </w:r>
      <w:r w:rsidR="009C330A" w:rsidRPr="009911A0">
        <w:rPr>
          <w:rFonts w:ascii="Arial" w:hAnsi="Arial" w:cs="Arial"/>
          <w:b/>
          <w:bCs/>
          <w:sz w:val="24"/>
          <w:szCs w:val="24"/>
        </w:rPr>
        <w:t xml:space="preserve"> Woods</w:t>
      </w:r>
      <w:r w:rsidR="006B4B0A" w:rsidRPr="009911A0">
        <w:rPr>
          <w:rFonts w:ascii="Arial" w:hAnsi="Arial" w:cs="Arial"/>
          <w:b/>
          <w:bCs/>
          <w:sz w:val="24"/>
          <w:szCs w:val="24"/>
        </w:rPr>
        <w:t>,</w:t>
      </w:r>
      <w:r w:rsidR="006B74B6" w:rsidRPr="009911A0">
        <w:rPr>
          <w:rFonts w:ascii="Arial" w:hAnsi="Arial" w:cs="Arial"/>
          <w:b/>
          <w:bCs/>
          <w:sz w:val="24"/>
          <w:szCs w:val="24"/>
        </w:rPr>
        <w:t xml:space="preserve"> </w:t>
      </w:r>
      <w:r w:rsidR="003C3D8E" w:rsidRPr="009911A0">
        <w:rPr>
          <w:rFonts w:ascii="Arial" w:hAnsi="Arial" w:cs="Arial"/>
          <w:color w:val="000000"/>
          <w:sz w:val="24"/>
          <w:szCs w:val="24"/>
        </w:rPr>
        <w:t xml:space="preserve">(PI, PhD </w:t>
      </w:r>
      <w:r w:rsidR="003C3D8E">
        <w:rPr>
          <w:rFonts w:ascii="Arial" w:hAnsi="Arial" w:cs="Arial"/>
          <w:color w:val="000000"/>
          <w:sz w:val="24"/>
          <w:szCs w:val="24"/>
        </w:rPr>
        <w:t>candidate</w:t>
      </w:r>
      <w:r w:rsidR="003C3D8E" w:rsidRPr="009911A0">
        <w:rPr>
          <w:rFonts w:ascii="Arial" w:hAnsi="Arial" w:cs="Arial"/>
          <w:color w:val="000000"/>
          <w:sz w:val="24"/>
          <w:szCs w:val="24"/>
        </w:rPr>
        <w:t xml:space="preserve">; Amy Vogelsmeier – Advisor) </w:t>
      </w:r>
      <w:r w:rsidR="003A3DDD" w:rsidRPr="009911A0">
        <w:rPr>
          <w:rFonts w:ascii="Arial" w:hAnsi="Arial" w:cs="Arial"/>
          <w:b/>
          <w:bCs/>
          <w:sz w:val="24"/>
          <w:szCs w:val="24"/>
        </w:rPr>
        <w:t xml:space="preserve">– </w:t>
      </w:r>
      <w:r w:rsidRPr="009911A0">
        <w:rPr>
          <w:rFonts w:ascii="Arial" w:hAnsi="Arial" w:cs="Arial"/>
          <w:sz w:val="24"/>
          <w:szCs w:val="24"/>
        </w:rPr>
        <w:t>Exploring Pain Assessment and Management Experiences in Recently Hospitalized Minoritized Older Adults: A Qualitative Study</w:t>
      </w:r>
      <w:r w:rsidR="003A3DDD" w:rsidRPr="009911A0">
        <w:rPr>
          <w:rFonts w:ascii="Arial" w:hAnsi="Arial" w:cs="Arial"/>
          <w:sz w:val="24"/>
          <w:szCs w:val="24"/>
        </w:rPr>
        <w:t xml:space="preserve"> – M</w:t>
      </w:r>
      <w:r w:rsidRPr="009911A0">
        <w:rPr>
          <w:rFonts w:ascii="Arial" w:hAnsi="Arial" w:cs="Arial"/>
          <w:sz w:val="24"/>
          <w:szCs w:val="24"/>
        </w:rPr>
        <w:t>U G</w:t>
      </w:r>
      <w:r w:rsidR="00AA11D8" w:rsidRPr="009911A0">
        <w:rPr>
          <w:rFonts w:ascii="Arial" w:hAnsi="Arial" w:cs="Arial"/>
          <w:sz w:val="24"/>
          <w:szCs w:val="24"/>
        </w:rPr>
        <w:t xml:space="preserve">raduate </w:t>
      </w:r>
      <w:r w:rsidRPr="009911A0">
        <w:rPr>
          <w:rFonts w:ascii="Arial" w:hAnsi="Arial" w:cs="Arial"/>
          <w:sz w:val="24"/>
          <w:szCs w:val="24"/>
        </w:rPr>
        <w:t>P</w:t>
      </w:r>
      <w:r w:rsidR="00AA11D8" w:rsidRPr="009911A0">
        <w:rPr>
          <w:rFonts w:ascii="Arial" w:hAnsi="Arial" w:cs="Arial"/>
          <w:sz w:val="24"/>
          <w:szCs w:val="24"/>
        </w:rPr>
        <w:t xml:space="preserve">rofessional </w:t>
      </w:r>
      <w:r w:rsidRPr="009911A0">
        <w:rPr>
          <w:rFonts w:ascii="Arial" w:hAnsi="Arial" w:cs="Arial"/>
          <w:sz w:val="24"/>
          <w:szCs w:val="24"/>
        </w:rPr>
        <w:t>C</w:t>
      </w:r>
      <w:r w:rsidR="00AA11D8" w:rsidRPr="009911A0">
        <w:rPr>
          <w:rFonts w:ascii="Arial" w:hAnsi="Arial" w:cs="Arial"/>
          <w:sz w:val="24"/>
          <w:szCs w:val="24"/>
        </w:rPr>
        <w:t>ounci</w:t>
      </w:r>
      <w:r w:rsidR="00EA5AC9" w:rsidRPr="009911A0">
        <w:rPr>
          <w:rFonts w:ascii="Arial" w:hAnsi="Arial" w:cs="Arial"/>
          <w:sz w:val="24"/>
          <w:szCs w:val="24"/>
        </w:rPr>
        <w:t>l</w:t>
      </w:r>
      <w:r w:rsidRPr="009911A0">
        <w:rPr>
          <w:rFonts w:ascii="Arial" w:hAnsi="Arial" w:cs="Arial"/>
          <w:sz w:val="24"/>
          <w:szCs w:val="24"/>
        </w:rPr>
        <w:t xml:space="preserve"> Research Development Grant</w:t>
      </w:r>
      <w:r w:rsidR="00005D97" w:rsidRPr="009911A0">
        <w:rPr>
          <w:rFonts w:ascii="Arial" w:hAnsi="Arial" w:cs="Arial"/>
          <w:sz w:val="24"/>
          <w:szCs w:val="24"/>
        </w:rPr>
        <w:t>,</w:t>
      </w:r>
      <w:r w:rsidR="006E619E" w:rsidRPr="009911A0">
        <w:rPr>
          <w:rFonts w:ascii="Arial" w:hAnsi="Arial" w:cs="Arial"/>
          <w:sz w:val="24"/>
          <w:szCs w:val="24"/>
        </w:rPr>
        <w:t xml:space="preserve"> $600</w:t>
      </w:r>
    </w:p>
    <w:p w14:paraId="05013949" w14:textId="77777777" w:rsidR="009911A0" w:rsidRPr="009911A0" w:rsidRDefault="009911A0" w:rsidP="009F055F">
      <w:pPr>
        <w:pStyle w:val="NormalWeb"/>
        <w:spacing w:line="315" w:lineRule="atLeast"/>
        <w:ind w:left="180"/>
        <w:rPr>
          <w:rFonts w:ascii="Arial" w:hAnsi="Arial" w:cs="Arial"/>
          <w:sz w:val="24"/>
          <w:szCs w:val="24"/>
        </w:rPr>
      </w:pPr>
    </w:p>
    <w:p w14:paraId="6C9E063C" w14:textId="6AEAB0AE" w:rsidR="009911A0" w:rsidRPr="009911A0" w:rsidRDefault="009911A0" w:rsidP="009911A0">
      <w:pPr>
        <w:autoSpaceDE w:val="0"/>
        <w:autoSpaceDN w:val="0"/>
        <w:adjustRightInd w:val="0"/>
        <w:spacing w:before="0" w:after="0" w:line="240" w:lineRule="auto"/>
        <w:ind w:right="0"/>
        <w:rPr>
          <w:rFonts w:ascii="Arial" w:hAnsi="Arial" w:cs="Arial"/>
          <w:color w:val="000000"/>
          <w:sz w:val="24"/>
          <w:szCs w:val="24"/>
        </w:rPr>
      </w:pPr>
      <w:r w:rsidRPr="009911A0">
        <w:rPr>
          <w:rFonts w:ascii="Arial" w:hAnsi="Arial" w:cs="Arial"/>
          <w:b/>
          <w:bCs/>
          <w:color w:val="000000"/>
          <w:sz w:val="24"/>
          <w:szCs w:val="24"/>
        </w:rPr>
        <w:t>Ashley Woods</w:t>
      </w:r>
      <w:r w:rsidRPr="009911A0">
        <w:rPr>
          <w:rFonts w:ascii="Arial" w:hAnsi="Arial" w:cs="Arial"/>
          <w:color w:val="000000"/>
          <w:sz w:val="24"/>
          <w:szCs w:val="24"/>
        </w:rPr>
        <w:t xml:space="preserve"> (PI, PhD </w:t>
      </w:r>
      <w:r w:rsidR="003C3D8E">
        <w:rPr>
          <w:rFonts w:ascii="Arial" w:hAnsi="Arial" w:cs="Arial"/>
          <w:color w:val="000000"/>
          <w:sz w:val="24"/>
          <w:szCs w:val="24"/>
        </w:rPr>
        <w:t>candidate</w:t>
      </w:r>
      <w:r w:rsidRPr="009911A0">
        <w:rPr>
          <w:rFonts w:ascii="Arial" w:hAnsi="Arial" w:cs="Arial"/>
          <w:color w:val="000000"/>
          <w:sz w:val="24"/>
          <w:szCs w:val="24"/>
        </w:rPr>
        <w:t>; Amy Vogelsmeier – Advisor) - Exploring Pain Assessment and Management Experiences in Recently Hospitalized Minoritized Older Adults: A Qualitative Study – Alpha Iota chapter of Sigma Theta Tau International/Research Grant</w:t>
      </w:r>
      <w:r w:rsidR="008A4D2A">
        <w:rPr>
          <w:rFonts w:ascii="Arial" w:hAnsi="Arial" w:cs="Arial"/>
          <w:color w:val="000000"/>
          <w:sz w:val="24"/>
          <w:szCs w:val="24"/>
        </w:rPr>
        <w:t>, $1000</w:t>
      </w:r>
    </w:p>
    <w:p w14:paraId="5A1546C2" w14:textId="77777777" w:rsidR="0050663B" w:rsidRPr="009911A0" w:rsidRDefault="0050663B" w:rsidP="009F055F">
      <w:pPr>
        <w:pStyle w:val="NormalWeb"/>
        <w:spacing w:line="315" w:lineRule="atLeast"/>
        <w:ind w:left="180"/>
        <w:rPr>
          <w:rFonts w:ascii="Arial" w:hAnsi="Arial" w:cs="Arial"/>
          <w:sz w:val="24"/>
          <w:szCs w:val="24"/>
        </w:rPr>
      </w:pPr>
    </w:p>
    <w:p w14:paraId="3FE00262" w14:textId="72DE7DCF" w:rsidR="00536071" w:rsidRPr="002072B1" w:rsidRDefault="0050663B" w:rsidP="003B35DF">
      <w:pPr>
        <w:pStyle w:val="NormalWeb"/>
        <w:spacing w:line="315" w:lineRule="atLeast"/>
        <w:ind w:left="180"/>
        <w:rPr>
          <w:rFonts w:ascii="Arial" w:hAnsi="Arial" w:cs="Arial"/>
          <w:sz w:val="24"/>
          <w:szCs w:val="24"/>
        </w:rPr>
      </w:pPr>
      <w:r w:rsidRPr="002072B1">
        <w:rPr>
          <w:rFonts w:ascii="Arial" w:hAnsi="Arial" w:cs="Arial"/>
          <w:b/>
          <w:bCs/>
          <w:sz w:val="24"/>
          <w:szCs w:val="24"/>
        </w:rPr>
        <w:t>Edie Sperling</w:t>
      </w:r>
      <w:r w:rsidR="003A3DDD" w:rsidRPr="002072B1">
        <w:rPr>
          <w:rFonts w:ascii="Arial" w:hAnsi="Arial" w:cs="Arial"/>
          <w:sz w:val="24"/>
          <w:szCs w:val="24"/>
        </w:rPr>
        <w:t xml:space="preserve"> </w:t>
      </w:r>
      <w:r w:rsidR="002072B1" w:rsidRPr="002072B1">
        <w:rPr>
          <w:rFonts w:ascii="Arial" w:hAnsi="Arial" w:cs="Arial"/>
          <w:color w:val="000000"/>
          <w:sz w:val="24"/>
          <w:szCs w:val="24"/>
        </w:rPr>
        <w:t xml:space="preserve">(PI, PhD student; Sarah Thompson/Jennifer Hulett Co-Advisors) </w:t>
      </w:r>
      <w:r w:rsidR="003A3DDD" w:rsidRPr="002072B1">
        <w:rPr>
          <w:rFonts w:ascii="Arial" w:hAnsi="Arial" w:cs="Arial"/>
          <w:sz w:val="24"/>
          <w:szCs w:val="24"/>
        </w:rPr>
        <w:t>–</w:t>
      </w:r>
      <w:r w:rsidR="00B75625" w:rsidRPr="002072B1">
        <w:rPr>
          <w:rFonts w:ascii="Arial" w:hAnsi="Arial" w:cs="Arial"/>
          <w:sz w:val="24"/>
          <w:szCs w:val="24"/>
        </w:rPr>
        <w:t>An exploration of somatic symptoms in health profession students – M</w:t>
      </w:r>
      <w:r w:rsidR="003A3DDD" w:rsidRPr="002072B1">
        <w:rPr>
          <w:rFonts w:ascii="Arial" w:hAnsi="Arial" w:cs="Arial"/>
          <w:sz w:val="24"/>
          <w:szCs w:val="24"/>
        </w:rPr>
        <w:t xml:space="preserve">U </w:t>
      </w:r>
      <w:r w:rsidR="00EA5AC9" w:rsidRPr="002072B1">
        <w:rPr>
          <w:rFonts w:ascii="Arial" w:hAnsi="Arial" w:cs="Arial"/>
          <w:sz w:val="24"/>
          <w:szCs w:val="24"/>
        </w:rPr>
        <w:t xml:space="preserve">Graduate Professional Council </w:t>
      </w:r>
      <w:r w:rsidR="003A3DDD" w:rsidRPr="002072B1">
        <w:rPr>
          <w:rFonts w:ascii="Arial" w:hAnsi="Arial" w:cs="Arial"/>
          <w:sz w:val="24"/>
          <w:szCs w:val="24"/>
        </w:rPr>
        <w:t>Research Development Grant</w:t>
      </w:r>
      <w:r w:rsidR="00005D97" w:rsidRPr="002072B1">
        <w:rPr>
          <w:rFonts w:ascii="Arial" w:hAnsi="Arial" w:cs="Arial"/>
          <w:sz w:val="24"/>
          <w:szCs w:val="24"/>
        </w:rPr>
        <w:t>,</w:t>
      </w:r>
      <w:r w:rsidR="00AA11B5" w:rsidRPr="002072B1">
        <w:rPr>
          <w:rFonts w:ascii="Arial" w:hAnsi="Arial" w:cs="Arial"/>
          <w:sz w:val="24"/>
          <w:szCs w:val="24"/>
        </w:rPr>
        <w:t xml:space="preserve"> $400</w:t>
      </w:r>
    </w:p>
    <w:p w14:paraId="50C58D64" w14:textId="7CBCA8DE" w:rsidR="002655A1" w:rsidRPr="00CC17DA" w:rsidRDefault="002655A1" w:rsidP="008C7CC3">
      <w:pPr>
        <w:pStyle w:val="NormalWeb"/>
        <w:ind w:left="187"/>
        <w:rPr>
          <w:rFonts w:ascii="Arial" w:hAnsi="Arial" w:cs="Arial"/>
          <w:sz w:val="24"/>
          <w:szCs w:val="24"/>
        </w:rPr>
      </w:pPr>
    </w:p>
    <w:p w14:paraId="039F960A" w14:textId="14E16442" w:rsidR="00920339" w:rsidRPr="002072B1" w:rsidRDefault="00920339" w:rsidP="00040A08">
      <w:pPr>
        <w:spacing w:before="0" w:after="0" w:line="240" w:lineRule="auto"/>
        <w:rPr>
          <w:rFonts w:ascii="Century Gothic" w:hAnsi="Century Gothic" w:cs="Arial"/>
          <w:sz w:val="28"/>
          <w:szCs w:val="28"/>
          <w:u w:val="single"/>
        </w:rPr>
      </w:pPr>
      <w:bookmarkStart w:id="0" w:name="_Hlk109716650"/>
      <w:r w:rsidRPr="002072B1">
        <w:rPr>
          <w:rFonts w:ascii="Century Gothic" w:hAnsi="Century Gothic" w:cs="Arial"/>
          <w:sz w:val="28"/>
          <w:szCs w:val="28"/>
          <w:u w:val="single"/>
        </w:rPr>
        <w:t>Submitted</w:t>
      </w:r>
    </w:p>
    <w:bookmarkEnd w:id="0"/>
    <w:p w14:paraId="1EA905A5" w14:textId="77777777" w:rsidR="00801CE1" w:rsidRPr="00000A54" w:rsidRDefault="00801CE1" w:rsidP="00801CE1">
      <w:pPr>
        <w:autoSpaceDE w:val="0"/>
        <w:autoSpaceDN w:val="0"/>
        <w:adjustRightInd w:val="0"/>
        <w:spacing w:before="0" w:after="0" w:line="240" w:lineRule="auto"/>
        <w:ind w:left="180" w:right="0"/>
        <w:rPr>
          <w:rFonts w:cstheme="minorHAnsi"/>
          <w:color w:val="auto"/>
        </w:rPr>
      </w:pPr>
    </w:p>
    <w:p w14:paraId="5D3A6157" w14:textId="2A3EB73E" w:rsidR="00850153" w:rsidRPr="00CC17DA" w:rsidRDefault="00995F19" w:rsidP="007D77BD">
      <w:pPr>
        <w:autoSpaceDE w:val="0"/>
        <w:autoSpaceDN w:val="0"/>
        <w:adjustRightInd w:val="0"/>
        <w:spacing w:before="0" w:after="0" w:line="240" w:lineRule="auto"/>
        <w:ind w:right="0"/>
        <w:rPr>
          <w:rFonts w:ascii="Arial" w:hAnsi="Arial" w:cs="Arial"/>
          <w:color w:val="auto"/>
          <w:sz w:val="24"/>
          <w:szCs w:val="24"/>
        </w:rPr>
      </w:pPr>
      <w:r w:rsidRPr="00CC17DA">
        <w:rPr>
          <w:rFonts w:ascii="Arial" w:hAnsi="Arial" w:cs="Arial"/>
          <w:b/>
          <w:bCs/>
          <w:color w:val="auto"/>
          <w:sz w:val="24"/>
          <w:szCs w:val="24"/>
        </w:rPr>
        <w:t xml:space="preserve">Alisha </w:t>
      </w:r>
      <w:r w:rsidR="002472A9" w:rsidRPr="00CC17DA">
        <w:rPr>
          <w:rFonts w:ascii="Arial" w:hAnsi="Arial" w:cs="Arial"/>
          <w:b/>
          <w:bCs/>
          <w:color w:val="auto"/>
          <w:sz w:val="24"/>
          <w:szCs w:val="24"/>
        </w:rPr>
        <w:t>Johnson</w:t>
      </w:r>
      <w:r w:rsidR="000556FE" w:rsidRPr="00CC17DA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8A4D2A" w:rsidRPr="008A4D2A">
        <w:rPr>
          <w:rFonts w:ascii="Arial" w:hAnsi="Arial" w:cs="Arial"/>
          <w:color w:val="auto"/>
          <w:sz w:val="24"/>
          <w:szCs w:val="24"/>
        </w:rPr>
        <w:t xml:space="preserve">(PI) </w:t>
      </w:r>
      <w:r w:rsidR="00850153" w:rsidRPr="00CC17DA">
        <w:rPr>
          <w:rFonts w:ascii="Arial" w:hAnsi="Arial" w:cs="Arial"/>
          <w:b/>
          <w:bCs/>
          <w:color w:val="auto"/>
          <w:sz w:val="24"/>
          <w:szCs w:val="24"/>
        </w:rPr>
        <w:t xml:space="preserve">– </w:t>
      </w:r>
      <w:r w:rsidR="002472A9" w:rsidRPr="00CC17DA">
        <w:rPr>
          <w:rFonts w:ascii="Arial" w:hAnsi="Arial" w:cs="Arial"/>
          <w:color w:val="auto"/>
          <w:sz w:val="24"/>
          <w:szCs w:val="24"/>
        </w:rPr>
        <w:t xml:space="preserve">Understanding the provision of care services by different providers for people living with ADRD – </w:t>
      </w:r>
      <w:r w:rsidR="004A4D26" w:rsidRPr="00CC17DA">
        <w:rPr>
          <w:rFonts w:ascii="Arial" w:hAnsi="Arial" w:cs="Arial"/>
          <w:color w:val="auto"/>
          <w:sz w:val="24"/>
          <w:szCs w:val="24"/>
        </w:rPr>
        <w:t>National Dementia Workforce Study</w:t>
      </w:r>
      <w:r w:rsidR="005E15DD" w:rsidRPr="00CC17DA">
        <w:rPr>
          <w:rFonts w:ascii="Arial" w:hAnsi="Arial" w:cs="Arial"/>
          <w:color w:val="auto"/>
          <w:sz w:val="24"/>
          <w:szCs w:val="24"/>
        </w:rPr>
        <w:t xml:space="preserve"> Pilot Grant (NIA flowthrough)</w:t>
      </w:r>
    </w:p>
    <w:p w14:paraId="4BAAA186" w14:textId="77777777" w:rsidR="007D77BD" w:rsidRPr="00CC17DA" w:rsidRDefault="007D77BD" w:rsidP="007D77BD">
      <w:pPr>
        <w:autoSpaceDE w:val="0"/>
        <w:autoSpaceDN w:val="0"/>
        <w:adjustRightInd w:val="0"/>
        <w:spacing w:before="0" w:after="0" w:line="240" w:lineRule="auto"/>
        <w:ind w:right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568869BF" w14:textId="5C7DD02B" w:rsidR="00F21FA0" w:rsidRPr="00CC17DA" w:rsidRDefault="003D58A6" w:rsidP="007D77BD">
      <w:pPr>
        <w:autoSpaceDE w:val="0"/>
        <w:autoSpaceDN w:val="0"/>
        <w:adjustRightInd w:val="0"/>
        <w:spacing w:before="0" w:after="0" w:line="240" w:lineRule="auto"/>
        <w:ind w:right="0"/>
        <w:rPr>
          <w:rFonts w:ascii="Arial" w:hAnsi="Arial" w:cs="Arial"/>
          <w:color w:val="auto"/>
          <w:sz w:val="24"/>
          <w:szCs w:val="24"/>
        </w:rPr>
      </w:pPr>
      <w:r w:rsidRPr="00CC17DA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Blaine </w:t>
      </w:r>
      <w:r w:rsidR="00F21FA0" w:rsidRPr="00CC17DA">
        <w:rPr>
          <w:rFonts w:ascii="Arial" w:hAnsi="Arial" w:cs="Arial"/>
          <w:b/>
          <w:bCs/>
          <w:color w:val="auto"/>
          <w:sz w:val="24"/>
          <w:szCs w:val="24"/>
        </w:rPr>
        <w:t xml:space="preserve">Reeder </w:t>
      </w:r>
      <w:r w:rsidR="008A4D2A" w:rsidRPr="008A4D2A">
        <w:rPr>
          <w:rFonts w:ascii="Arial" w:hAnsi="Arial" w:cs="Arial"/>
          <w:color w:val="auto"/>
          <w:sz w:val="24"/>
          <w:szCs w:val="24"/>
        </w:rPr>
        <w:t xml:space="preserve">(PI) - </w:t>
      </w:r>
      <w:r w:rsidR="00F21FA0" w:rsidRPr="00CC17DA">
        <w:rPr>
          <w:rFonts w:ascii="Arial" w:hAnsi="Arial" w:cs="Arial"/>
          <w:color w:val="auto"/>
          <w:sz w:val="24"/>
          <w:szCs w:val="24"/>
        </w:rPr>
        <w:t>TeleCAPABLE: Pilot study of telehealth-delivered CAPABLE for older adults in Missouri – Retirement Research Foundation L</w:t>
      </w:r>
      <w:r w:rsidR="00123477" w:rsidRPr="00CC17DA">
        <w:rPr>
          <w:rFonts w:ascii="Arial" w:hAnsi="Arial" w:cs="Arial"/>
          <w:color w:val="auto"/>
          <w:sz w:val="24"/>
          <w:szCs w:val="24"/>
        </w:rPr>
        <w:t xml:space="preserve">etter of Intent </w:t>
      </w:r>
    </w:p>
    <w:p w14:paraId="5DA1D80F" w14:textId="77777777" w:rsidR="007D77BD" w:rsidRPr="00CC17DA" w:rsidRDefault="007D77BD" w:rsidP="007D77BD">
      <w:pPr>
        <w:autoSpaceDE w:val="0"/>
        <w:autoSpaceDN w:val="0"/>
        <w:adjustRightInd w:val="0"/>
        <w:spacing w:before="0" w:after="0" w:line="240" w:lineRule="auto"/>
        <w:ind w:right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2059D608" w14:textId="6ADE1684" w:rsidR="0043480A" w:rsidRPr="00CC17DA" w:rsidRDefault="003D58A6" w:rsidP="007D77BD">
      <w:pPr>
        <w:autoSpaceDE w:val="0"/>
        <w:autoSpaceDN w:val="0"/>
        <w:adjustRightInd w:val="0"/>
        <w:spacing w:before="0" w:after="0" w:line="240" w:lineRule="auto"/>
        <w:ind w:right="0"/>
        <w:rPr>
          <w:rFonts w:ascii="Arial" w:hAnsi="Arial" w:cs="Arial"/>
          <w:color w:val="auto"/>
          <w:sz w:val="24"/>
          <w:szCs w:val="24"/>
        </w:rPr>
      </w:pPr>
      <w:r w:rsidRPr="00CC17DA">
        <w:rPr>
          <w:rFonts w:ascii="Arial" w:hAnsi="Arial" w:cs="Arial"/>
          <w:b/>
          <w:bCs/>
          <w:color w:val="auto"/>
          <w:sz w:val="24"/>
          <w:szCs w:val="24"/>
        </w:rPr>
        <w:t xml:space="preserve">Karry </w:t>
      </w:r>
      <w:r w:rsidR="0043480A" w:rsidRPr="00CC17DA">
        <w:rPr>
          <w:rFonts w:ascii="Arial" w:hAnsi="Arial" w:cs="Arial"/>
          <w:b/>
          <w:bCs/>
          <w:color w:val="auto"/>
          <w:sz w:val="24"/>
          <w:szCs w:val="24"/>
        </w:rPr>
        <w:t xml:space="preserve">Weston </w:t>
      </w:r>
      <w:r w:rsidR="00807513" w:rsidRPr="00807513">
        <w:rPr>
          <w:rFonts w:ascii="Arial" w:hAnsi="Arial" w:cs="Arial"/>
          <w:color w:val="auto"/>
          <w:sz w:val="24"/>
          <w:szCs w:val="24"/>
        </w:rPr>
        <w:t xml:space="preserve">(PI, </w:t>
      </w:r>
      <w:r w:rsidR="002A4FF6">
        <w:rPr>
          <w:rFonts w:ascii="Arial" w:hAnsi="Arial" w:cs="Arial"/>
          <w:color w:val="auto"/>
          <w:sz w:val="24"/>
          <w:szCs w:val="24"/>
        </w:rPr>
        <w:t>PFFIE Postdoctoral Fellow; Linda Bullock, mentor)</w:t>
      </w:r>
      <w:r w:rsidR="00577E28">
        <w:rPr>
          <w:rFonts w:ascii="Arial" w:hAnsi="Arial" w:cs="Arial"/>
          <w:color w:val="auto"/>
          <w:sz w:val="24"/>
          <w:szCs w:val="24"/>
        </w:rPr>
        <w:t xml:space="preserve"> -</w:t>
      </w:r>
      <w:r w:rsidR="002A4FF6">
        <w:rPr>
          <w:rFonts w:ascii="Arial" w:hAnsi="Arial" w:cs="Arial"/>
          <w:color w:val="auto"/>
          <w:sz w:val="24"/>
          <w:szCs w:val="24"/>
        </w:rPr>
        <w:t xml:space="preserve"> </w:t>
      </w:r>
      <w:r w:rsidR="0043480A" w:rsidRPr="00CC17DA">
        <w:rPr>
          <w:rFonts w:ascii="Arial" w:hAnsi="Arial" w:cs="Arial"/>
          <w:color w:val="auto"/>
          <w:sz w:val="24"/>
          <w:szCs w:val="24"/>
        </w:rPr>
        <w:t>Advanced Practice Nurses' ECHO Involvement</w:t>
      </w:r>
      <w:r w:rsidR="007D1939" w:rsidRPr="00CC17DA">
        <w:rPr>
          <w:rFonts w:ascii="Arial" w:hAnsi="Arial" w:cs="Arial"/>
          <w:color w:val="auto"/>
          <w:sz w:val="24"/>
          <w:szCs w:val="24"/>
        </w:rPr>
        <w:t xml:space="preserve"> – M</w:t>
      </w:r>
      <w:r w:rsidR="0043480A" w:rsidRPr="00CC17DA">
        <w:rPr>
          <w:rFonts w:ascii="Arial" w:hAnsi="Arial" w:cs="Arial"/>
          <w:color w:val="auto"/>
          <w:sz w:val="24"/>
          <w:szCs w:val="24"/>
        </w:rPr>
        <w:t>U Postdoctoral Association Research Grant</w:t>
      </w:r>
    </w:p>
    <w:p w14:paraId="599A6A1A" w14:textId="77777777" w:rsidR="007D77BD" w:rsidRPr="00CC17DA" w:rsidRDefault="007D77BD" w:rsidP="007D77BD">
      <w:pPr>
        <w:autoSpaceDE w:val="0"/>
        <w:autoSpaceDN w:val="0"/>
        <w:adjustRightInd w:val="0"/>
        <w:spacing w:before="0" w:after="0" w:line="240" w:lineRule="auto"/>
        <w:ind w:right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24B19860" w14:textId="6C516FF7" w:rsidR="00AE17A9" w:rsidRPr="00CC17DA" w:rsidRDefault="003D58A6" w:rsidP="005E15DD">
      <w:pPr>
        <w:autoSpaceDE w:val="0"/>
        <w:autoSpaceDN w:val="0"/>
        <w:adjustRightInd w:val="0"/>
        <w:spacing w:before="0" w:after="0" w:line="240" w:lineRule="auto"/>
        <w:ind w:right="0"/>
        <w:rPr>
          <w:rFonts w:ascii="Arial" w:hAnsi="Arial" w:cs="Arial"/>
          <w:color w:val="auto"/>
          <w:sz w:val="24"/>
          <w:szCs w:val="24"/>
          <w:highlight w:val="cyan"/>
        </w:rPr>
      </w:pPr>
      <w:r w:rsidRPr="00CC17DA">
        <w:rPr>
          <w:rFonts w:ascii="Arial" w:hAnsi="Arial" w:cs="Arial"/>
          <w:b/>
          <w:bCs/>
          <w:color w:val="auto"/>
          <w:sz w:val="24"/>
          <w:szCs w:val="24"/>
        </w:rPr>
        <w:t xml:space="preserve">Arthur </w:t>
      </w:r>
      <w:r w:rsidR="000F0D39" w:rsidRPr="00CC17DA">
        <w:rPr>
          <w:rFonts w:ascii="Arial" w:hAnsi="Arial" w:cs="Arial"/>
          <w:b/>
          <w:bCs/>
          <w:color w:val="auto"/>
          <w:sz w:val="24"/>
          <w:szCs w:val="24"/>
        </w:rPr>
        <w:t xml:space="preserve">Zacharjasz </w:t>
      </w:r>
      <w:r w:rsidR="002072B1">
        <w:rPr>
          <w:rFonts w:ascii="Arial" w:hAnsi="Arial" w:cs="Arial"/>
          <w:color w:val="auto"/>
          <w:sz w:val="24"/>
          <w:szCs w:val="24"/>
        </w:rPr>
        <w:t>(</w:t>
      </w:r>
      <w:r w:rsidR="00807513">
        <w:rPr>
          <w:rFonts w:ascii="Arial" w:hAnsi="Arial" w:cs="Arial"/>
          <w:color w:val="auto"/>
          <w:sz w:val="24"/>
          <w:szCs w:val="24"/>
        </w:rPr>
        <w:t xml:space="preserve">PI, </w:t>
      </w:r>
      <w:r w:rsidR="002072B1">
        <w:rPr>
          <w:rFonts w:ascii="Arial" w:hAnsi="Arial" w:cs="Arial"/>
          <w:color w:val="auto"/>
          <w:sz w:val="24"/>
          <w:szCs w:val="24"/>
        </w:rPr>
        <w:t>PhD candidate</w:t>
      </w:r>
      <w:r w:rsidR="002A4FF6">
        <w:rPr>
          <w:rFonts w:ascii="Arial" w:hAnsi="Arial" w:cs="Arial"/>
          <w:color w:val="auto"/>
          <w:sz w:val="24"/>
          <w:szCs w:val="24"/>
        </w:rPr>
        <w:t>;</w:t>
      </w:r>
      <w:r w:rsidR="00807513">
        <w:rPr>
          <w:rFonts w:ascii="Arial" w:hAnsi="Arial" w:cs="Arial"/>
          <w:color w:val="auto"/>
          <w:sz w:val="24"/>
          <w:szCs w:val="24"/>
        </w:rPr>
        <w:t xml:space="preserve"> Amy Vogelsmeier, advisor) </w:t>
      </w:r>
      <w:r w:rsidR="000F0D39" w:rsidRPr="00CC17DA">
        <w:rPr>
          <w:rFonts w:ascii="Arial" w:hAnsi="Arial" w:cs="Arial"/>
          <w:b/>
          <w:bCs/>
          <w:color w:val="auto"/>
          <w:sz w:val="24"/>
          <w:szCs w:val="24"/>
        </w:rPr>
        <w:t xml:space="preserve">– </w:t>
      </w:r>
      <w:r w:rsidR="000F0D39" w:rsidRPr="00CC17DA">
        <w:rPr>
          <w:rFonts w:ascii="Arial" w:hAnsi="Arial" w:cs="Arial"/>
          <w:color w:val="auto"/>
          <w:sz w:val="24"/>
          <w:szCs w:val="24"/>
        </w:rPr>
        <w:t xml:space="preserve">Explaining Covid-19 vaccine decision-making among rural nursing home staff: </w:t>
      </w:r>
      <w:r w:rsidRPr="00CC17DA">
        <w:rPr>
          <w:rFonts w:ascii="Arial" w:hAnsi="Arial" w:cs="Arial"/>
          <w:color w:val="auto"/>
          <w:sz w:val="24"/>
          <w:szCs w:val="24"/>
        </w:rPr>
        <w:t>A</w:t>
      </w:r>
      <w:r w:rsidR="000F0D39" w:rsidRPr="00CC17DA">
        <w:rPr>
          <w:rFonts w:ascii="Arial" w:hAnsi="Arial" w:cs="Arial"/>
          <w:color w:val="auto"/>
          <w:sz w:val="24"/>
          <w:szCs w:val="24"/>
        </w:rPr>
        <w:t xml:space="preserve"> grounded theory approach</w:t>
      </w:r>
      <w:r w:rsidR="000F5794" w:rsidRPr="00CC17DA">
        <w:rPr>
          <w:rFonts w:ascii="Arial" w:hAnsi="Arial" w:cs="Arial"/>
          <w:color w:val="auto"/>
          <w:sz w:val="24"/>
          <w:szCs w:val="24"/>
        </w:rPr>
        <w:t xml:space="preserve"> – A</w:t>
      </w:r>
      <w:r w:rsidRPr="00CC17DA">
        <w:rPr>
          <w:rFonts w:ascii="Arial" w:hAnsi="Arial" w:cs="Arial"/>
          <w:color w:val="auto"/>
          <w:sz w:val="24"/>
          <w:szCs w:val="24"/>
        </w:rPr>
        <w:t xml:space="preserve">gency for </w:t>
      </w:r>
      <w:r w:rsidR="000F0D39" w:rsidRPr="00CC17DA">
        <w:rPr>
          <w:rFonts w:ascii="Arial" w:hAnsi="Arial" w:cs="Arial"/>
          <w:color w:val="auto"/>
          <w:sz w:val="24"/>
          <w:szCs w:val="24"/>
        </w:rPr>
        <w:t>H</w:t>
      </w:r>
      <w:r w:rsidRPr="00CC17DA">
        <w:rPr>
          <w:rFonts w:ascii="Arial" w:hAnsi="Arial" w:cs="Arial"/>
          <w:color w:val="auto"/>
          <w:sz w:val="24"/>
          <w:szCs w:val="24"/>
        </w:rPr>
        <w:t xml:space="preserve">ealthcare </w:t>
      </w:r>
      <w:r w:rsidR="000F0D39" w:rsidRPr="00CC17DA">
        <w:rPr>
          <w:rFonts w:ascii="Arial" w:hAnsi="Arial" w:cs="Arial"/>
          <w:color w:val="auto"/>
          <w:sz w:val="24"/>
          <w:szCs w:val="24"/>
        </w:rPr>
        <w:t>R</w:t>
      </w:r>
      <w:r w:rsidRPr="00CC17DA">
        <w:rPr>
          <w:rFonts w:ascii="Arial" w:hAnsi="Arial" w:cs="Arial"/>
          <w:color w:val="auto"/>
          <w:sz w:val="24"/>
          <w:szCs w:val="24"/>
        </w:rPr>
        <w:t xml:space="preserve">esearch &amp; </w:t>
      </w:r>
      <w:r w:rsidR="000F0D39" w:rsidRPr="00CC17DA">
        <w:rPr>
          <w:rFonts w:ascii="Arial" w:hAnsi="Arial" w:cs="Arial"/>
          <w:color w:val="auto"/>
          <w:sz w:val="24"/>
          <w:szCs w:val="24"/>
        </w:rPr>
        <w:t>Q</w:t>
      </w:r>
      <w:r w:rsidRPr="00CC17DA">
        <w:rPr>
          <w:rFonts w:ascii="Arial" w:hAnsi="Arial" w:cs="Arial"/>
          <w:color w:val="auto"/>
          <w:sz w:val="24"/>
          <w:szCs w:val="24"/>
        </w:rPr>
        <w:t>uality (AHRQ),</w:t>
      </w:r>
      <w:r w:rsidR="000F0D39" w:rsidRPr="00CC17DA">
        <w:rPr>
          <w:rFonts w:ascii="Arial" w:hAnsi="Arial" w:cs="Arial"/>
          <w:color w:val="auto"/>
          <w:sz w:val="24"/>
          <w:szCs w:val="24"/>
        </w:rPr>
        <w:t xml:space="preserve"> R36</w:t>
      </w:r>
      <w:r w:rsidR="00123477" w:rsidRPr="00CC17DA">
        <w:rPr>
          <w:rFonts w:ascii="Arial" w:hAnsi="Arial" w:cs="Arial"/>
          <w:color w:val="auto"/>
          <w:sz w:val="24"/>
          <w:szCs w:val="24"/>
        </w:rPr>
        <w:t xml:space="preserve"> Grant for Health Services Research D</w:t>
      </w:r>
      <w:r w:rsidRPr="00CC17DA">
        <w:rPr>
          <w:rFonts w:ascii="Arial" w:hAnsi="Arial" w:cs="Arial"/>
          <w:color w:val="auto"/>
          <w:sz w:val="24"/>
          <w:szCs w:val="24"/>
        </w:rPr>
        <w:t xml:space="preserve">issertation </w:t>
      </w:r>
    </w:p>
    <w:p w14:paraId="2449692C" w14:textId="77777777" w:rsidR="00774BBA" w:rsidRPr="00A90136" w:rsidRDefault="00774BBA" w:rsidP="00801CE1">
      <w:pPr>
        <w:autoSpaceDE w:val="0"/>
        <w:autoSpaceDN w:val="0"/>
        <w:adjustRightInd w:val="0"/>
        <w:spacing w:before="0" w:after="0" w:line="240" w:lineRule="auto"/>
        <w:ind w:left="180" w:right="0"/>
        <w:rPr>
          <w:rFonts w:cstheme="minorHAnsi"/>
          <w:color w:val="auto"/>
        </w:rPr>
      </w:pPr>
    </w:p>
    <w:p w14:paraId="1F1B4DBE" w14:textId="6511E84B" w:rsidR="00920339" w:rsidRDefault="00920339" w:rsidP="00040A08">
      <w:pPr>
        <w:spacing w:before="0" w:after="0" w:line="240" w:lineRule="auto"/>
        <w:rPr>
          <w:rFonts w:ascii="Century Gothic" w:hAnsi="Century Gothic" w:cs="Arial"/>
          <w:b/>
          <w:bCs/>
          <w:color w:val="FFC000" w:themeColor="accent4"/>
          <w:sz w:val="28"/>
          <w:szCs w:val="28"/>
        </w:rPr>
      </w:pPr>
      <w:r w:rsidRPr="002072B1">
        <w:rPr>
          <w:rFonts w:ascii="Century Gothic" w:hAnsi="Century Gothic" w:cs="Arial"/>
          <w:b/>
          <w:bCs/>
          <w:color w:val="FFC000" w:themeColor="accent4"/>
          <w:sz w:val="28"/>
          <w:szCs w:val="28"/>
        </w:rPr>
        <w:t>Faculty</w:t>
      </w:r>
      <w:r w:rsidR="007A5DDD" w:rsidRPr="002072B1">
        <w:rPr>
          <w:rFonts w:ascii="Century Gothic" w:hAnsi="Century Gothic" w:cs="Arial"/>
          <w:b/>
          <w:bCs/>
          <w:color w:val="FFC000" w:themeColor="accent4"/>
          <w:sz w:val="28"/>
          <w:szCs w:val="28"/>
        </w:rPr>
        <w:t>/Postdoctoral Fellows</w:t>
      </w:r>
      <w:r w:rsidR="001F63AA" w:rsidRPr="002072B1">
        <w:rPr>
          <w:rFonts w:ascii="Century Gothic" w:hAnsi="Century Gothic" w:cs="Arial"/>
          <w:b/>
          <w:bCs/>
          <w:color w:val="FFC000" w:themeColor="accent4"/>
          <w:sz w:val="28"/>
          <w:szCs w:val="28"/>
        </w:rPr>
        <w:t>/Alumni</w:t>
      </w:r>
      <w:r w:rsidRPr="002072B1">
        <w:rPr>
          <w:rFonts w:ascii="Century Gothic" w:hAnsi="Century Gothic" w:cs="Arial"/>
          <w:b/>
          <w:bCs/>
          <w:color w:val="FFC000" w:themeColor="accent4"/>
          <w:sz w:val="28"/>
          <w:szCs w:val="28"/>
        </w:rPr>
        <w:t xml:space="preserve"> Publications Recently Accepted or NOW in Print </w:t>
      </w:r>
    </w:p>
    <w:p w14:paraId="3A979E53" w14:textId="77777777" w:rsidR="008A4D2A" w:rsidRPr="002072B1" w:rsidRDefault="008A4D2A" w:rsidP="00040A08">
      <w:pPr>
        <w:spacing w:before="0" w:after="0" w:line="240" w:lineRule="auto"/>
        <w:rPr>
          <w:rFonts w:ascii="Century Gothic" w:hAnsi="Century Gothic" w:cs="Arial"/>
          <w:b/>
          <w:bCs/>
          <w:color w:val="FFC000" w:themeColor="accent4"/>
          <w:sz w:val="28"/>
          <w:szCs w:val="28"/>
        </w:rPr>
      </w:pPr>
    </w:p>
    <w:p w14:paraId="12DA8A6F" w14:textId="77777777" w:rsidR="00622401" w:rsidRDefault="00622401" w:rsidP="003D0C24">
      <w:pPr>
        <w:spacing w:before="0" w:after="0" w:line="240" w:lineRule="auto"/>
        <w:ind w:left="180"/>
        <w:rPr>
          <w:rFonts w:ascii="Arial" w:hAnsi="Arial" w:cs="Arial"/>
          <w:color w:val="auto"/>
          <w:sz w:val="24"/>
          <w:szCs w:val="24"/>
        </w:rPr>
      </w:pPr>
      <w:bookmarkStart w:id="1" w:name="_Hlk112663144"/>
      <w:r w:rsidRPr="001D4D10">
        <w:rPr>
          <w:rFonts w:ascii="Arial" w:hAnsi="Arial" w:cs="Arial"/>
          <w:b/>
          <w:bCs/>
          <w:color w:val="auto"/>
          <w:sz w:val="24"/>
          <w:szCs w:val="24"/>
        </w:rPr>
        <w:t xml:space="preserve">Anderson, E. A., Anbari, A. B., </w:t>
      </w:r>
      <w:r w:rsidRPr="001D4D10">
        <w:rPr>
          <w:rFonts w:ascii="Arial" w:hAnsi="Arial" w:cs="Arial"/>
          <w:color w:val="auto"/>
          <w:sz w:val="24"/>
          <w:szCs w:val="24"/>
        </w:rPr>
        <w:t>Sun, Y.</w:t>
      </w:r>
      <w:r w:rsidRPr="001D4D10">
        <w:rPr>
          <w:rFonts w:ascii="Arial" w:hAnsi="Arial" w:cs="Arial"/>
          <w:b/>
          <w:bCs/>
          <w:color w:val="auto"/>
          <w:sz w:val="24"/>
          <w:szCs w:val="24"/>
        </w:rPr>
        <w:t xml:space="preserve">, Wareg, N, K., Narkthong, N., </w:t>
      </w:r>
      <w:r w:rsidRPr="001D4D10">
        <w:rPr>
          <w:rFonts w:ascii="Arial" w:hAnsi="Arial" w:cs="Arial"/>
          <w:color w:val="auto"/>
          <w:sz w:val="24"/>
          <w:szCs w:val="24"/>
        </w:rPr>
        <w:t>Sekyere, M. O.,</w:t>
      </w:r>
      <w:r w:rsidRPr="001D4D10">
        <w:rPr>
          <w:rFonts w:ascii="Arial" w:hAnsi="Arial" w:cs="Arial"/>
          <w:b/>
          <w:bCs/>
          <w:color w:val="auto"/>
          <w:sz w:val="24"/>
          <w:szCs w:val="24"/>
        </w:rPr>
        <w:t xml:space="preserve"> &amp; Armer, J. M. </w:t>
      </w:r>
      <w:r w:rsidRPr="001D4D10">
        <w:rPr>
          <w:rFonts w:ascii="Arial" w:hAnsi="Arial" w:cs="Arial"/>
          <w:color w:val="auto"/>
          <w:sz w:val="24"/>
          <w:szCs w:val="24"/>
        </w:rPr>
        <w:t xml:space="preserve">(2024). Urban, rural/small-town, Hispanic/Latina, and Ghanaian breast cancer survivors with lymphoedema returning to work. </w:t>
      </w:r>
      <w:r w:rsidRPr="001D4D10">
        <w:rPr>
          <w:rFonts w:ascii="Arial" w:hAnsi="Arial" w:cs="Arial"/>
          <w:i/>
          <w:iCs/>
          <w:color w:val="auto"/>
          <w:sz w:val="24"/>
          <w:szCs w:val="24"/>
        </w:rPr>
        <w:t>Journal of Lymphoedema</w:t>
      </w:r>
      <w:r w:rsidRPr="001D4D10">
        <w:rPr>
          <w:rFonts w:ascii="Arial" w:hAnsi="Arial" w:cs="Arial"/>
          <w:color w:val="auto"/>
          <w:sz w:val="24"/>
          <w:szCs w:val="24"/>
        </w:rPr>
        <w:t>, 19,1, 8-14.</w:t>
      </w:r>
    </w:p>
    <w:p w14:paraId="125A3113" w14:textId="77777777" w:rsidR="00D624F0" w:rsidRDefault="00D624F0" w:rsidP="003D0C24">
      <w:pPr>
        <w:spacing w:before="0" w:after="0" w:line="240" w:lineRule="auto"/>
        <w:ind w:left="180"/>
        <w:rPr>
          <w:rFonts w:ascii="Arial" w:hAnsi="Arial" w:cs="Arial"/>
          <w:color w:val="auto"/>
          <w:sz w:val="24"/>
          <w:szCs w:val="24"/>
        </w:rPr>
      </w:pPr>
    </w:p>
    <w:p w14:paraId="4DE28043" w14:textId="6410EA96" w:rsidR="00D624F0" w:rsidRPr="00CC17DA" w:rsidRDefault="00D624F0" w:rsidP="003D0C24">
      <w:pPr>
        <w:spacing w:before="0" w:after="0" w:line="240" w:lineRule="auto"/>
        <w:ind w:left="180"/>
        <w:rPr>
          <w:rFonts w:ascii="Arial" w:hAnsi="Arial" w:cs="Arial"/>
          <w:color w:val="auto"/>
          <w:sz w:val="24"/>
          <w:szCs w:val="24"/>
        </w:rPr>
      </w:pPr>
      <w:r w:rsidRPr="00D624F0">
        <w:rPr>
          <w:rFonts w:ascii="Arial" w:hAnsi="Arial" w:cs="Arial"/>
          <w:color w:val="auto"/>
          <w:sz w:val="24"/>
          <w:szCs w:val="24"/>
        </w:rPr>
        <w:t xml:space="preserve">Barnard, P., </w:t>
      </w:r>
      <w:r w:rsidR="002C2C16" w:rsidRPr="002A09E4">
        <w:rPr>
          <w:rFonts w:ascii="Arial" w:hAnsi="Arial" w:cs="Arial"/>
          <w:b/>
          <w:bCs/>
          <w:color w:val="auto"/>
          <w:sz w:val="24"/>
          <w:szCs w:val="24"/>
        </w:rPr>
        <w:t>Bautist</w:t>
      </w:r>
      <w:r w:rsidR="00355110">
        <w:rPr>
          <w:rFonts w:ascii="Arial" w:hAnsi="Arial" w:cs="Arial"/>
          <w:b/>
          <w:bCs/>
          <w:color w:val="auto"/>
          <w:sz w:val="24"/>
          <w:szCs w:val="24"/>
        </w:rPr>
        <w:t>a</w:t>
      </w:r>
      <w:r w:rsidR="002C2C16" w:rsidRPr="002A09E4">
        <w:rPr>
          <w:rFonts w:ascii="Arial" w:hAnsi="Arial" w:cs="Arial"/>
          <w:b/>
          <w:bCs/>
          <w:color w:val="auto"/>
          <w:sz w:val="24"/>
          <w:szCs w:val="24"/>
        </w:rPr>
        <w:t xml:space="preserve">, </w:t>
      </w:r>
      <w:r w:rsidRPr="002A09E4">
        <w:rPr>
          <w:rFonts w:ascii="Arial" w:hAnsi="Arial" w:cs="Arial"/>
          <w:b/>
          <w:bCs/>
          <w:color w:val="auto"/>
          <w:sz w:val="24"/>
          <w:szCs w:val="24"/>
        </w:rPr>
        <w:t>J.</w:t>
      </w:r>
      <w:r w:rsidR="00355110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2A09E4" w:rsidRPr="002A09E4">
        <w:rPr>
          <w:rFonts w:ascii="Arial" w:hAnsi="Arial" w:cs="Arial"/>
          <w:b/>
          <w:bCs/>
          <w:color w:val="auto"/>
          <w:sz w:val="24"/>
          <w:szCs w:val="24"/>
        </w:rPr>
        <w:t>R.</w:t>
      </w:r>
      <w:r w:rsidRPr="00D624F0">
        <w:rPr>
          <w:rFonts w:ascii="Arial" w:hAnsi="Arial" w:cs="Arial"/>
          <w:color w:val="auto"/>
          <w:sz w:val="24"/>
          <w:szCs w:val="24"/>
        </w:rPr>
        <w:t xml:space="preserve">, Farahi, A., Laos, K., Liu, A., &amp; Menéndez, H. D. </w:t>
      </w:r>
      <w:r w:rsidR="00DC47FB">
        <w:rPr>
          <w:rFonts w:ascii="Arial" w:hAnsi="Arial" w:cs="Arial"/>
          <w:color w:val="auto"/>
          <w:sz w:val="24"/>
          <w:szCs w:val="24"/>
        </w:rPr>
        <w:t xml:space="preserve">(2024). </w:t>
      </w:r>
      <w:r w:rsidRPr="00D624F0">
        <w:rPr>
          <w:rFonts w:ascii="Arial" w:hAnsi="Arial" w:cs="Arial"/>
          <w:color w:val="auto"/>
          <w:sz w:val="24"/>
          <w:szCs w:val="24"/>
        </w:rPr>
        <w:t>Responsible MLOps Design Methodology for an Auditing System for AI-based Clinical Decision Support Systems.</w:t>
      </w:r>
      <w:r w:rsidR="002A09E4">
        <w:rPr>
          <w:rFonts w:ascii="Arial" w:hAnsi="Arial" w:cs="Arial"/>
          <w:color w:val="auto"/>
          <w:sz w:val="24"/>
          <w:szCs w:val="24"/>
        </w:rPr>
        <w:t xml:space="preserve"> </w:t>
      </w:r>
      <w:r w:rsidR="002A09E4" w:rsidRPr="002A09E4">
        <w:rPr>
          <w:rFonts w:ascii="Arial" w:hAnsi="Arial" w:cs="Arial"/>
          <w:i/>
          <w:iCs/>
          <w:color w:val="auto"/>
          <w:sz w:val="24"/>
          <w:szCs w:val="24"/>
        </w:rPr>
        <w:t>International Conference on Testing of Software and Systems</w:t>
      </w:r>
      <w:r w:rsidR="002A09E4" w:rsidRPr="002A09E4">
        <w:rPr>
          <w:rFonts w:ascii="Arial" w:hAnsi="Arial" w:cs="Arial"/>
          <w:color w:val="auto"/>
          <w:sz w:val="24"/>
          <w:szCs w:val="24"/>
        </w:rPr>
        <w:t>, 1-20</w:t>
      </w:r>
    </w:p>
    <w:p w14:paraId="797FE8EA" w14:textId="77777777" w:rsidR="003D0C24" w:rsidRPr="00CC17DA" w:rsidRDefault="003D0C24" w:rsidP="003D0C24">
      <w:pPr>
        <w:spacing w:before="0" w:after="0" w:line="240" w:lineRule="auto"/>
        <w:ind w:left="18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135891B4" w14:textId="77777777" w:rsidR="003D0C24" w:rsidRPr="00CC17DA" w:rsidRDefault="003D0C24" w:rsidP="003D0C24">
      <w:pPr>
        <w:spacing w:before="0" w:after="0" w:line="240" w:lineRule="auto"/>
        <w:ind w:left="180"/>
        <w:rPr>
          <w:rFonts w:ascii="Arial" w:hAnsi="Arial" w:cs="Arial"/>
          <w:b/>
          <w:bCs/>
          <w:color w:val="auto"/>
          <w:sz w:val="24"/>
          <w:szCs w:val="24"/>
        </w:rPr>
      </w:pPr>
      <w:r w:rsidRPr="00CC17DA">
        <w:rPr>
          <w:rFonts w:ascii="Arial" w:hAnsi="Arial" w:cs="Arial"/>
          <w:b/>
          <w:bCs/>
          <w:color w:val="auto"/>
          <w:sz w:val="24"/>
          <w:szCs w:val="24"/>
        </w:rPr>
        <w:t xml:space="preserve">Chiocca, E. M. &amp; </w:t>
      </w:r>
      <w:r w:rsidRPr="00CC17DA">
        <w:rPr>
          <w:rFonts w:ascii="Arial" w:hAnsi="Arial" w:cs="Arial"/>
          <w:color w:val="auto"/>
          <w:sz w:val="24"/>
          <w:szCs w:val="24"/>
        </w:rPr>
        <w:t>Hornor, G. (2024). Corporal punishment of children in homes and schools: An action plan. (In press).</w:t>
      </w:r>
      <w:r w:rsidRPr="00CC17DA">
        <w:rPr>
          <w:rFonts w:ascii="Arial" w:hAnsi="Arial" w:cs="Arial"/>
          <w:i/>
          <w:iCs/>
          <w:color w:val="auto"/>
          <w:sz w:val="24"/>
          <w:szCs w:val="24"/>
        </w:rPr>
        <w:t> APSAC Advisor</w:t>
      </w:r>
      <w:r w:rsidRPr="00CC17DA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>.</w:t>
      </w:r>
    </w:p>
    <w:p w14:paraId="1B18E486" w14:textId="77777777" w:rsidR="007375C0" w:rsidRPr="00CC17DA" w:rsidRDefault="007375C0" w:rsidP="007375C0">
      <w:pPr>
        <w:spacing w:before="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62A36ACD" w14:textId="1BC2AC01" w:rsidR="007375C0" w:rsidRPr="00CC17DA" w:rsidRDefault="007375C0" w:rsidP="007375C0">
      <w:pPr>
        <w:spacing w:before="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CC17D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Costa, C. J., Prescott, S., Fourie, N. H., Abey, S., </w:t>
      </w:r>
      <w:r w:rsidRPr="00CC17D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Sherwin, L. B.,</w:t>
      </w:r>
      <w:r w:rsidRPr="00CC17D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Rahim-Williams, B., &amp; Henderson, W. A. (2024). Oral Microbiota Changes Are Correlated with Changes in Circulating Rna Transcriptome and Visceral Hypersensitivity in Both Ibs and Healthy Controls. </w:t>
      </w:r>
      <w:r w:rsidRPr="00CC17DA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>Gastroenterology</w:t>
      </w:r>
      <w:r w:rsidRPr="00CC17D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,</w:t>
      </w:r>
      <w:r w:rsidRPr="00CC17DA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166</w:t>
      </w:r>
      <w:r w:rsidRPr="00CC17D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(5), S703-S704. </w:t>
      </w:r>
    </w:p>
    <w:p w14:paraId="324512AA" w14:textId="77777777" w:rsidR="007375C0" w:rsidRPr="00CC17DA" w:rsidRDefault="007375C0" w:rsidP="007375C0">
      <w:pPr>
        <w:spacing w:before="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fr-FR"/>
        </w:rPr>
      </w:pPr>
    </w:p>
    <w:p w14:paraId="0ACB97B7" w14:textId="0C5E3461" w:rsidR="00557277" w:rsidRPr="00CC17DA" w:rsidRDefault="00557277" w:rsidP="003D0C24">
      <w:pPr>
        <w:autoSpaceDE w:val="0"/>
        <w:autoSpaceDN w:val="0"/>
        <w:spacing w:before="0" w:after="0" w:line="240" w:lineRule="auto"/>
        <w:ind w:left="180"/>
        <w:rPr>
          <w:rFonts w:ascii="Arial" w:hAnsi="Arial" w:cs="Arial"/>
          <w:b/>
          <w:bCs/>
          <w:color w:val="auto"/>
          <w:sz w:val="24"/>
          <w:szCs w:val="24"/>
        </w:rPr>
      </w:pPr>
      <w:r w:rsidRPr="00CC17DA">
        <w:rPr>
          <w:rFonts w:ascii="Arial" w:hAnsi="Arial" w:cs="Arial"/>
          <w:color w:val="auto"/>
          <w:sz w:val="24"/>
          <w:szCs w:val="24"/>
        </w:rPr>
        <w:t>DiCecco, S., Davies, C. C., Gilchrist, L., Levenhagen, K., Letellier, M-E., Rivera, A., Weiss, J., Klose, G., Hodgkins, L.,</w:t>
      </w:r>
      <w:r w:rsidRPr="00CC17DA">
        <w:rPr>
          <w:rFonts w:ascii="Arial" w:hAnsi="Arial" w:cs="Arial"/>
          <w:b/>
          <w:bCs/>
          <w:color w:val="auto"/>
          <w:sz w:val="24"/>
          <w:szCs w:val="24"/>
        </w:rPr>
        <w:t xml:space="preserve"> Anderson, E., </w:t>
      </w:r>
      <w:r w:rsidRPr="00CC17DA">
        <w:rPr>
          <w:rFonts w:ascii="Arial" w:hAnsi="Arial" w:cs="Arial"/>
          <w:color w:val="auto"/>
          <w:sz w:val="24"/>
          <w:szCs w:val="24"/>
        </w:rPr>
        <w:t>Cheville, A., Moore, K., &amp; Koehler, L. (2024). Complete decongestive therapy phase 1: An expert consensus document</w:t>
      </w:r>
      <w:r w:rsidRPr="00CC17DA">
        <w:rPr>
          <w:rFonts w:ascii="Arial" w:hAnsi="Arial" w:cs="Arial"/>
          <w:i/>
          <w:iCs/>
          <w:color w:val="auto"/>
          <w:sz w:val="24"/>
          <w:szCs w:val="24"/>
        </w:rPr>
        <w:t>. Medical Oncology</w:t>
      </w:r>
      <w:r w:rsidRPr="00CC17DA">
        <w:rPr>
          <w:rFonts w:ascii="Arial" w:hAnsi="Arial" w:cs="Arial"/>
          <w:color w:val="auto"/>
          <w:sz w:val="24"/>
          <w:szCs w:val="24"/>
        </w:rPr>
        <w:t xml:space="preserve">, 41, 304. </w:t>
      </w:r>
      <w:hyperlink r:id="rId6" w:history="1">
        <w:r w:rsidRPr="009E4830">
          <w:rPr>
            <w:rStyle w:val="Hyperlink"/>
            <w:rFonts w:ascii="Arial" w:hAnsi="Arial" w:cs="Arial"/>
            <w:sz w:val="24"/>
            <w:szCs w:val="24"/>
          </w:rPr>
          <w:t>https://doi.org/10.1007/s12032-024-02407-4</w:t>
        </w:r>
      </w:hyperlink>
    </w:p>
    <w:p w14:paraId="5890BAE9" w14:textId="77777777" w:rsidR="00557277" w:rsidRPr="00CC17DA" w:rsidRDefault="00557277" w:rsidP="003D0C24">
      <w:pPr>
        <w:autoSpaceDE w:val="0"/>
        <w:autoSpaceDN w:val="0"/>
        <w:spacing w:before="0" w:after="0" w:line="240" w:lineRule="auto"/>
        <w:ind w:left="18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14E5D9D6" w14:textId="4399734A" w:rsidR="00F76E3A" w:rsidRPr="00CC17DA" w:rsidRDefault="00F76E3A" w:rsidP="003D0C24">
      <w:pPr>
        <w:autoSpaceDE w:val="0"/>
        <w:autoSpaceDN w:val="0"/>
        <w:spacing w:before="0" w:after="0" w:line="240" w:lineRule="auto"/>
        <w:ind w:left="18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CC17D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Drwal, K. R., Hurst, D., &amp; </w:t>
      </w:r>
      <w:r w:rsidRPr="00CC17D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Wakefield, B. J.</w:t>
      </w:r>
      <w:r w:rsidRPr="00CC17D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(2024). Effectiveness of a Home-Based Pulmonary Rehabilitation Program in Veterans. </w:t>
      </w:r>
      <w:r w:rsidRPr="00CC17DA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Telemedicine and E-Health</w:t>
      </w:r>
      <w:r w:rsidRPr="00CC17D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30(9), 2456-2465. </w:t>
      </w:r>
      <w:hyperlink r:id="rId7" w:history="1">
        <w:r w:rsidRPr="00CC17DA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https://doi.org/10.1089/tmj.2022.0050</w:t>
        </w:r>
      </w:hyperlink>
      <w:r w:rsidRPr="00CC17D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</w:t>
      </w:r>
    </w:p>
    <w:p w14:paraId="22F2291C" w14:textId="77777777" w:rsidR="00F76E3A" w:rsidRPr="00CC17DA" w:rsidRDefault="00F76E3A" w:rsidP="003D0C24">
      <w:pPr>
        <w:autoSpaceDE w:val="0"/>
        <w:autoSpaceDN w:val="0"/>
        <w:spacing w:before="0" w:after="0" w:line="240" w:lineRule="auto"/>
        <w:ind w:left="18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6F99D974" w14:textId="23CF1B71" w:rsidR="00987792" w:rsidRPr="00CC17DA" w:rsidRDefault="00987792" w:rsidP="003D0C24">
      <w:pPr>
        <w:spacing w:before="0" w:after="0" w:line="240" w:lineRule="auto"/>
        <w:ind w:left="180"/>
        <w:rPr>
          <w:rFonts w:ascii="Arial" w:hAnsi="Arial" w:cs="Arial"/>
          <w:color w:val="auto"/>
          <w:sz w:val="24"/>
          <w:szCs w:val="24"/>
        </w:rPr>
      </w:pPr>
      <w:r w:rsidRPr="00CC17DA">
        <w:rPr>
          <w:rFonts w:ascii="Arial" w:hAnsi="Arial" w:cs="Arial"/>
          <w:b/>
          <w:bCs/>
          <w:color w:val="auto"/>
          <w:sz w:val="24"/>
          <w:szCs w:val="24"/>
        </w:rPr>
        <w:t>Vogelsmeier, A., Popejoy, L. L., Johnson, A. H</w:t>
      </w:r>
      <w:r w:rsidRPr="00CC17DA">
        <w:rPr>
          <w:rFonts w:ascii="Arial" w:hAnsi="Arial" w:cs="Arial"/>
          <w:color w:val="auto"/>
          <w:sz w:val="24"/>
          <w:szCs w:val="24"/>
        </w:rPr>
        <w:t xml:space="preserve">., Miller, S., Young, L., Thompson, R. A., Mody, L., </w:t>
      </w:r>
      <w:r w:rsidRPr="00CC17DA">
        <w:rPr>
          <w:rFonts w:ascii="Arial" w:hAnsi="Arial" w:cs="Arial"/>
          <w:b/>
          <w:bCs/>
          <w:color w:val="auto"/>
          <w:sz w:val="24"/>
          <w:szCs w:val="24"/>
        </w:rPr>
        <w:t>Rantz, M</w:t>
      </w:r>
      <w:r w:rsidRPr="00CC17DA">
        <w:rPr>
          <w:rFonts w:ascii="Arial" w:hAnsi="Arial" w:cs="Arial"/>
          <w:color w:val="auto"/>
          <w:sz w:val="24"/>
          <w:szCs w:val="24"/>
        </w:rPr>
        <w:t xml:space="preserve">., &amp; Mehr, D. R. (2024). Nursing home leader response during COVID-19: </w:t>
      </w:r>
      <w:r w:rsidR="009E4830">
        <w:rPr>
          <w:rFonts w:ascii="Arial" w:hAnsi="Arial" w:cs="Arial"/>
          <w:color w:val="auto"/>
          <w:sz w:val="24"/>
          <w:szCs w:val="24"/>
        </w:rPr>
        <w:t>A</w:t>
      </w:r>
      <w:r w:rsidRPr="00CC17DA">
        <w:rPr>
          <w:rFonts w:ascii="Arial" w:hAnsi="Arial" w:cs="Arial"/>
          <w:color w:val="auto"/>
          <w:sz w:val="24"/>
          <w:szCs w:val="24"/>
        </w:rPr>
        <w:t xml:space="preserve"> qualitative descriptive study about use of external resources during the pandemic. </w:t>
      </w:r>
      <w:r w:rsidRPr="00CC17DA">
        <w:rPr>
          <w:rFonts w:ascii="Arial" w:hAnsi="Arial" w:cs="Arial"/>
          <w:i/>
          <w:iCs/>
          <w:color w:val="auto"/>
          <w:sz w:val="24"/>
          <w:szCs w:val="24"/>
        </w:rPr>
        <w:t>B</w:t>
      </w:r>
      <w:r w:rsidR="009E4830">
        <w:rPr>
          <w:rFonts w:ascii="Arial" w:hAnsi="Arial" w:cs="Arial"/>
          <w:i/>
          <w:iCs/>
          <w:color w:val="auto"/>
          <w:sz w:val="24"/>
          <w:szCs w:val="24"/>
        </w:rPr>
        <w:t>MC</w:t>
      </w:r>
      <w:r w:rsidRPr="00CC17DA">
        <w:rPr>
          <w:rFonts w:ascii="Arial" w:hAnsi="Arial" w:cs="Arial"/>
          <w:i/>
          <w:iCs/>
          <w:color w:val="auto"/>
          <w:sz w:val="24"/>
          <w:szCs w:val="24"/>
        </w:rPr>
        <w:t xml:space="preserve"> Health Services Research</w:t>
      </w:r>
      <w:r w:rsidRPr="00CC17DA">
        <w:rPr>
          <w:rFonts w:ascii="Arial" w:hAnsi="Arial" w:cs="Arial"/>
          <w:color w:val="auto"/>
          <w:sz w:val="24"/>
          <w:szCs w:val="24"/>
        </w:rPr>
        <w:t xml:space="preserve">, 24(1). </w:t>
      </w:r>
      <w:hyperlink r:id="rId8" w:history="1">
        <w:r w:rsidRPr="00CC17DA">
          <w:rPr>
            <w:rStyle w:val="Hyperlink"/>
            <w:rFonts w:ascii="Arial" w:hAnsi="Arial" w:cs="Arial"/>
            <w:sz w:val="24"/>
            <w:szCs w:val="24"/>
          </w:rPr>
          <w:t>https://doi.org/10.1186/s12913-024-11718-1</w:t>
        </w:r>
      </w:hyperlink>
      <w:r w:rsidRPr="00CC17DA">
        <w:rPr>
          <w:rFonts w:ascii="Arial" w:hAnsi="Arial" w:cs="Arial"/>
          <w:color w:val="auto"/>
          <w:sz w:val="24"/>
          <w:szCs w:val="24"/>
        </w:rPr>
        <w:t xml:space="preserve"> </w:t>
      </w:r>
    </w:p>
    <w:bookmarkEnd w:id="1"/>
    <w:p w14:paraId="7CCBC62F" w14:textId="77777777" w:rsidR="00DB7FD0" w:rsidRPr="00CC17DA" w:rsidRDefault="00DB7FD0" w:rsidP="00040A08">
      <w:pPr>
        <w:spacing w:before="0" w:after="0" w:line="240" w:lineRule="auto"/>
        <w:rPr>
          <w:rFonts w:ascii="Arial" w:hAnsi="Arial" w:cs="Arial"/>
          <w:color w:val="FFC000" w:themeColor="accent4"/>
          <w:sz w:val="24"/>
          <w:szCs w:val="24"/>
        </w:rPr>
      </w:pPr>
    </w:p>
    <w:p w14:paraId="5B93DB82" w14:textId="77777777" w:rsidR="00CB49D5" w:rsidRPr="00CC17DA" w:rsidRDefault="00CB49D5" w:rsidP="00CB49D5">
      <w:pPr>
        <w:spacing w:before="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CC17D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Levy, C., Esmaeili, A., Smith, D., Hogikyan, R. V., Periyakoil, V. S., Carpenter, J. G., </w:t>
      </w:r>
      <w:r w:rsidRPr="00CC17D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Sales, A.,</w:t>
      </w:r>
      <w:r w:rsidRPr="00CC17D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Phibbs, C. S., Murray, A., &amp; Ersek, M. (2024). Life-sustaining treatment decisions and family evaluations of end-of-life care for Veteran decedents in Department of Veterans Affairs nursing homes. </w:t>
      </w:r>
      <w:r w:rsidRPr="00CC17DA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>Journal of the American Geriatrics Society</w:t>
      </w:r>
      <w:r w:rsidRPr="00CC17D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,</w:t>
      </w:r>
      <w:r w:rsidRPr="00CC17DA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72</w:t>
      </w:r>
      <w:r w:rsidRPr="00CC17D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(9), 2709-2720. </w:t>
      </w:r>
      <w:hyperlink r:id="rId9" w:history="1">
        <w:r w:rsidRPr="00CC17DA">
          <w:rPr>
            <w:rStyle w:val="Hyperlink"/>
            <w:rFonts w:ascii="Arial" w:eastAsia="Times New Roman" w:hAnsi="Arial" w:cs="Arial"/>
            <w:sz w:val="24"/>
            <w:szCs w:val="24"/>
            <w:shd w:val="clear" w:color="auto" w:fill="FFFFFF"/>
          </w:rPr>
          <w:t>https://doi.org/10.1111/jgs.19050</w:t>
        </w:r>
      </w:hyperlink>
      <w:r w:rsidRPr="00CC17D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5258F945" w14:textId="77777777" w:rsidR="00CB49D5" w:rsidRPr="00CC17DA" w:rsidRDefault="00CB49D5" w:rsidP="00CB49D5">
      <w:pPr>
        <w:spacing w:before="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5FDB1265" w14:textId="198C0518" w:rsidR="00CB49D5" w:rsidRDefault="00CB49D5" w:rsidP="00040A08">
      <w:pPr>
        <w:spacing w:before="0" w:after="0" w:line="240" w:lineRule="auto"/>
        <w:rPr>
          <w:rFonts w:ascii="Century Gothic" w:hAnsi="Century Gothic" w:cs="Arial"/>
          <w:color w:val="FFC000" w:themeColor="accent4"/>
          <w:sz w:val="28"/>
          <w:szCs w:val="28"/>
        </w:rPr>
      </w:pPr>
      <w:r w:rsidRPr="00CC17D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lastRenderedPageBreak/>
        <w:t>Ooi, C. Y., Ng, C. J.,</w:t>
      </w:r>
      <w:r w:rsidRPr="00CC17D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Sales, A., </w:t>
      </w:r>
      <w:r w:rsidRPr="00CC17D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&amp; Teo, C. H. (2024). Pilot implementation study of a web-based men’s health screening app in primary care during COVID-19: a mixed-methods approach. </w:t>
      </w:r>
      <w:r w:rsidRPr="00CC17DA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>B</w:t>
      </w:r>
      <w:r w:rsidR="00C5160D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>MC</w:t>
      </w:r>
      <w:r w:rsidRPr="00CC17DA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Health Services Research</w:t>
      </w:r>
      <w:r w:rsidRPr="00CC17D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,</w:t>
      </w:r>
      <w:r w:rsidRPr="00CC17DA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24</w:t>
      </w:r>
      <w:r w:rsidRPr="00CC17D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(1 C7 - 1219). </w:t>
      </w:r>
      <w:hyperlink r:id="rId10" w:history="1">
        <w:r w:rsidRPr="00CC17DA">
          <w:rPr>
            <w:rStyle w:val="Hyperlink"/>
            <w:rFonts w:ascii="Arial" w:eastAsia="Times New Roman" w:hAnsi="Arial" w:cs="Arial"/>
            <w:sz w:val="24"/>
            <w:szCs w:val="24"/>
            <w:shd w:val="clear" w:color="auto" w:fill="FFFFFF"/>
          </w:rPr>
          <w:t>https://doi.org/10.1186/s12913-024-11702-9</w:t>
        </w:r>
      </w:hyperlink>
    </w:p>
    <w:p w14:paraId="0E292597" w14:textId="77777777" w:rsidR="00CB49D5" w:rsidRDefault="00CB49D5" w:rsidP="00040A08">
      <w:pPr>
        <w:spacing w:before="0" w:after="0" w:line="240" w:lineRule="auto"/>
        <w:rPr>
          <w:rFonts w:ascii="Century Gothic" w:hAnsi="Century Gothic" w:cs="Arial"/>
          <w:color w:val="FFC000" w:themeColor="accent4"/>
          <w:sz w:val="28"/>
          <w:szCs w:val="28"/>
        </w:rPr>
      </w:pPr>
    </w:p>
    <w:p w14:paraId="76A83EC8" w14:textId="2C601329" w:rsidR="00A95FFD" w:rsidRPr="00FF5FE1" w:rsidRDefault="00121D3A" w:rsidP="00040A08">
      <w:pPr>
        <w:spacing w:before="0" w:after="0" w:line="240" w:lineRule="auto"/>
        <w:rPr>
          <w:rFonts w:ascii="Century Gothic" w:hAnsi="Century Gothic" w:cs="Arial"/>
          <w:color w:val="FFC000" w:themeColor="accent4"/>
          <w:sz w:val="28"/>
          <w:szCs w:val="28"/>
        </w:rPr>
      </w:pPr>
      <w:r w:rsidRPr="00FF5FE1">
        <w:rPr>
          <w:rFonts w:ascii="Century Gothic" w:hAnsi="Century Gothic" w:cs="Arial"/>
          <w:color w:val="FFC000" w:themeColor="accent4"/>
          <w:sz w:val="28"/>
          <w:szCs w:val="28"/>
        </w:rPr>
        <w:t>Upcoming</w:t>
      </w:r>
      <w:r>
        <w:rPr>
          <w:rFonts w:ascii="Century Gothic" w:hAnsi="Century Gothic" w:cs="Arial"/>
          <w:color w:val="FFC000" w:themeColor="accent4"/>
          <w:sz w:val="28"/>
          <w:szCs w:val="28"/>
        </w:rPr>
        <w:t>/Recent</w:t>
      </w:r>
      <w:r w:rsidRPr="00FF5FE1">
        <w:rPr>
          <w:rFonts w:ascii="Century Gothic" w:hAnsi="Century Gothic" w:cs="Arial"/>
          <w:color w:val="FFC000" w:themeColor="accent4"/>
          <w:sz w:val="28"/>
          <w:szCs w:val="28"/>
        </w:rPr>
        <w:t xml:space="preserve"> Faculty/Postdoctoral Fellow Research Presentations</w:t>
      </w:r>
      <w:r w:rsidR="00A95FFD" w:rsidRPr="00FF5FE1">
        <w:rPr>
          <w:rFonts w:ascii="Century Gothic" w:hAnsi="Century Gothic" w:cs="Arial"/>
          <w:color w:val="FFC000" w:themeColor="accent4"/>
          <w:sz w:val="28"/>
          <w:szCs w:val="28"/>
        </w:rPr>
        <w:t xml:space="preserve"> </w:t>
      </w:r>
    </w:p>
    <w:p w14:paraId="7F71561B" w14:textId="3A014118" w:rsidR="00051550" w:rsidRDefault="00051550" w:rsidP="00BB3DA8">
      <w:pPr>
        <w:pStyle w:val="xmsonormal"/>
        <w:ind w:left="180"/>
        <w:rPr>
          <w:highlight w:val="cyan"/>
        </w:rPr>
      </w:pPr>
    </w:p>
    <w:p w14:paraId="7121BA61" w14:textId="676F7485" w:rsidR="007D585E" w:rsidRPr="00947F9C" w:rsidRDefault="007D585E" w:rsidP="007D585E">
      <w:pPr>
        <w:spacing w:before="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947F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Bautista, J.R</w:t>
      </w:r>
      <w:r w:rsidRPr="00947F9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 Insights on the Use of Generative AI in Nursing Practice and Education. Midwest Regional Nursing Educators Conference. Columbia, MO.</w:t>
      </w:r>
      <w:r w:rsidR="00C13445" w:rsidRPr="00947F9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November 14, 2024</w:t>
      </w:r>
    </w:p>
    <w:p w14:paraId="50579D02" w14:textId="77777777" w:rsidR="007D585E" w:rsidRPr="00947F9C" w:rsidRDefault="007D585E" w:rsidP="007D585E">
      <w:pPr>
        <w:spacing w:before="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02DA8E86" w14:textId="228563FA" w:rsidR="007D585E" w:rsidRPr="00947F9C" w:rsidRDefault="007D585E" w:rsidP="007D585E">
      <w:pPr>
        <w:spacing w:before="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fr-FR"/>
        </w:rPr>
      </w:pPr>
      <w:r w:rsidRPr="00947F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Bautista, J.R.</w:t>
      </w:r>
      <w:r w:rsidRPr="00947F9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(2024, November). The Role of AI in Research. </w:t>
      </w:r>
      <w:r w:rsidRPr="00947F9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fr-FR"/>
        </w:rPr>
        <w:t>SIGMA Alpha Alpha Phi Chapter. Manila, Philippines.</w:t>
      </w:r>
      <w:r w:rsidR="002550C4" w:rsidRPr="00947F9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fr-FR"/>
        </w:rPr>
        <w:t xml:space="preserve"> November 20, 2024</w:t>
      </w:r>
    </w:p>
    <w:p w14:paraId="20188CC7" w14:textId="77777777" w:rsidR="007E0798" w:rsidRPr="00947F9C" w:rsidRDefault="007E0798" w:rsidP="00286C16">
      <w:pPr>
        <w:spacing w:before="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0A4E1B50" w14:textId="47029564" w:rsidR="00286C16" w:rsidRPr="00947F9C" w:rsidRDefault="00286C16" w:rsidP="00286C16">
      <w:pPr>
        <w:spacing w:before="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947F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Johnson, A.H</w:t>
      </w:r>
      <w:r w:rsidRPr="00947F9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., Chung, C.C., Wung, S.F., &amp; Skubic, M., (2024). Using Contactless Sensors to Remotely Monitor Falling. American Medical Informatics Association Annual Scientific Meeting.</w:t>
      </w:r>
      <w:r w:rsidR="00E62AF4" w:rsidRPr="00947F9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Poster. San Francisco, CA.</w:t>
      </w:r>
      <w:r w:rsidRPr="00947F9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Nov</w:t>
      </w:r>
      <w:r w:rsidR="00E62AF4" w:rsidRPr="00947F9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ember</w:t>
      </w:r>
      <w:r w:rsidRPr="00947F9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10-13</w:t>
      </w:r>
      <w:r w:rsidR="00E62AF4" w:rsidRPr="00947F9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, 2024</w:t>
      </w:r>
      <w:r w:rsidRPr="00947F9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190A4328" w14:textId="77777777" w:rsidR="00286C16" w:rsidRPr="00947F9C" w:rsidRDefault="00286C16" w:rsidP="00286C16">
      <w:pPr>
        <w:spacing w:before="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7C486D24" w14:textId="31C85F49" w:rsidR="00286C16" w:rsidRPr="00947F9C" w:rsidRDefault="00286C16" w:rsidP="00286C16">
      <w:pPr>
        <w:spacing w:before="0" w:after="0" w:line="240" w:lineRule="auto"/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947F9C">
        <w:rPr>
          <w:rStyle w:val="contentpasted0"/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Johnson, A.</w:t>
      </w:r>
      <w:r w:rsidR="00AE45D2">
        <w:rPr>
          <w:rStyle w:val="contentpasted0"/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947F9C">
        <w:rPr>
          <w:rStyle w:val="contentpasted0"/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H., Thompson, V., </w:t>
      </w:r>
      <w:r w:rsidR="00C87BDB" w:rsidRPr="00947F9C">
        <w:rPr>
          <w:rStyle w:val="contentpasted0"/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Vogelsmeier</w:t>
      </w:r>
      <w:r w:rsidRPr="00947F9C">
        <w:rPr>
          <w:rStyle w:val="contentpasted0"/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, A.</w:t>
      </w:r>
      <w:r w:rsidR="00AE45D2">
        <w:rPr>
          <w:rStyle w:val="contentpasted0"/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947F9C">
        <w:rPr>
          <w:rStyle w:val="contentpasted0"/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A</w:t>
      </w:r>
      <w:r w:rsidRPr="00947F9C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. Describing advanced practice registered nurses’ influence on improved nursing home outcomes. Gerontological Society of America 2024 Annual Scientific Meeting, </w:t>
      </w:r>
      <w:r w:rsidR="00C9074B" w:rsidRPr="00947F9C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Paper </w:t>
      </w:r>
      <w:r w:rsidRPr="00947F9C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Presentation, Seattle WA, November 13-16, 2024.</w:t>
      </w:r>
    </w:p>
    <w:p w14:paraId="7B94A6F6" w14:textId="77777777" w:rsidR="00C21D2E" w:rsidRDefault="00C21D2E" w:rsidP="00286C16">
      <w:pPr>
        <w:spacing w:before="0" w:after="0" w:line="240" w:lineRule="auto"/>
        <w:rPr>
          <w:rStyle w:val="contentpasted0"/>
          <w:rFonts w:eastAsia="Times New Roman" w:cstheme="minorHAnsi"/>
          <w:color w:val="000000"/>
          <w:shd w:val="clear" w:color="auto" w:fill="FFFFFF"/>
        </w:rPr>
      </w:pPr>
    </w:p>
    <w:p w14:paraId="38067322" w14:textId="6EFC3F6B" w:rsidR="00324952" w:rsidRPr="006C00C7" w:rsidRDefault="00324952" w:rsidP="00E56D00">
      <w:pPr>
        <w:spacing w:before="0"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6C00C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Vogelsmeier, A., Popejoy</w:t>
      </w:r>
      <w:r w:rsidRPr="006C00C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, L., Miller, S., Young, L., </w:t>
      </w:r>
      <w:r w:rsidRPr="006C00C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Johnson, A.</w:t>
      </w:r>
      <w:r w:rsidR="00AE45D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6C00C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H., Thompson, R</w:t>
      </w:r>
      <w:r w:rsidRPr="006C00C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 Nursing Home Infection Preventionists: Their Role During COVID-19. Paper presented at the Gerontological Society of America 2024 Annual Scientific Meeting, Seattle WA</w:t>
      </w:r>
      <w:r w:rsidR="0057188E" w:rsidRPr="006C00C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, November 13, 2024</w:t>
      </w:r>
      <w:r w:rsidRPr="006C00C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</w:p>
    <w:p w14:paraId="19A43379" w14:textId="77777777" w:rsidR="00324952" w:rsidRPr="006C00C7" w:rsidRDefault="00324952" w:rsidP="00286C16">
      <w:pPr>
        <w:spacing w:before="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7657438D" w14:textId="0C94CD3B" w:rsidR="00286C16" w:rsidRPr="007D585E" w:rsidRDefault="00286C16" w:rsidP="007D585E">
      <w:pPr>
        <w:spacing w:before="0" w:after="0" w:line="240" w:lineRule="auto"/>
        <w:rPr>
          <w:rFonts w:eastAsia="Times New Roman" w:cstheme="minorHAnsi"/>
          <w:color w:val="000000"/>
          <w:shd w:val="clear" w:color="auto" w:fill="FFFFFF"/>
        </w:rPr>
      </w:pPr>
      <w:r w:rsidRPr="006C00C7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Wang, N., Massey, Z.,</w:t>
      </w:r>
      <w:r w:rsidRPr="006C00C7">
        <w:rPr>
          <w:rStyle w:val="contentpasted0"/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Anbari, A., </w:t>
      </w:r>
      <w:r w:rsidRPr="006C00C7">
        <w:rPr>
          <w:rStyle w:val="contentpasted0"/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Olajire, A., Lawrie, L. &amp; Martinez, P. Testing health warnings about alcohol and risk for breast cancer: A national experiment with young adult women in the United States. Poster Presentation at the 5th annual Siteman Cancer Research Symposium, November 1, 2024</w:t>
      </w:r>
    </w:p>
    <w:p w14:paraId="2B578A58" w14:textId="77777777" w:rsidR="00DC1FE3" w:rsidRPr="00C4040C" w:rsidRDefault="00DC1FE3" w:rsidP="006F216D">
      <w:pPr>
        <w:spacing w:before="0" w:after="0" w:line="240" w:lineRule="auto"/>
        <w:rPr>
          <w:rStyle w:val="contentpasted0"/>
          <w:rFonts w:eastAsia="Times New Roman" w:cstheme="minorHAnsi"/>
          <w:color w:val="000000"/>
          <w:highlight w:val="cyan"/>
          <w:shd w:val="clear" w:color="auto" w:fill="FFFFFF"/>
        </w:rPr>
      </w:pPr>
    </w:p>
    <w:p w14:paraId="2A38D616" w14:textId="77777777" w:rsidR="003C366D" w:rsidRPr="00F54984" w:rsidRDefault="003C366D" w:rsidP="00040A08">
      <w:pPr>
        <w:spacing w:before="0" w:after="0" w:line="240" w:lineRule="auto"/>
        <w:rPr>
          <w:rFonts w:ascii="Century Gothic" w:hAnsi="Century Gothic" w:cs="Arial"/>
          <w:b/>
          <w:bCs/>
          <w:color w:val="FFC000" w:themeColor="accent4"/>
          <w:sz w:val="28"/>
          <w:szCs w:val="28"/>
        </w:rPr>
      </w:pPr>
      <w:r w:rsidRPr="00F54984">
        <w:rPr>
          <w:rFonts w:ascii="Century Gothic" w:hAnsi="Century Gothic" w:cs="Arial"/>
          <w:b/>
          <w:bCs/>
          <w:color w:val="FFC000" w:themeColor="accent4"/>
          <w:sz w:val="28"/>
          <w:szCs w:val="28"/>
        </w:rPr>
        <w:t>PhD Program Research Report</w:t>
      </w:r>
    </w:p>
    <w:p w14:paraId="6179CFE6" w14:textId="77777777" w:rsidR="003C366D" w:rsidRPr="00C84488" w:rsidRDefault="003C366D" w:rsidP="00040A08">
      <w:pPr>
        <w:spacing w:before="0" w:after="0" w:line="240" w:lineRule="auto"/>
        <w:rPr>
          <w:rFonts w:ascii="Century Gothic" w:hAnsi="Century Gothic" w:cs="Arial"/>
          <w:b/>
          <w:bCs/>
        </w:rPr>
      </w:pPr>
    </w:p>
    <w:p w14:paraId="19299674" w14:textId="77777777" w:rsidR="003C366D" w:rsidRPr="00185311" w:rsidRDefault="003C366D" w:rsidP="00040A08">
      <w:pPr>
        <w:spacing w:before="0" w:after="0" w:line="240" w:lineRule="auto"/>
        <w:rPr>
          <w:rFonts w:ascii="Arial" w:hAnsi="Arial" w:cs="Arial"/>
          <w:sz w:val="28"/>
          <w:szCs w:val="28"/>
          <w:u w:val="single"/>
        </w:rPr>
      </w:pPr>
      <w:r w:rsidRPr="00185311">
        <w:rPr>
          <w:rFonts w:ascii="Arial" w:hAnsi="Arial" w:cs="Arial"/>
          <w:sz w:val="28"/>
          <w:szCs w:val="28"/>
          <w:u w:val="single"/>
        </w:rPr>
        <w:t>PhD Student Progress</w:t>
      </w:r>
    </w:p>
    <w:p w14:paraId="7DECDD09" w14:textId="02F60059" w:rsidR="005861A5" w:rsidRPr="00BA7838" w:rsidRDefault="005861A5" w:rsidP="00040A08">
      <w:pPr>
        <w:spacing w:before="0" w:after="0" w:line="240" w:lineRule="auto"/>
        <w:rPr>
          <w:rFonts w:cstheme="minorHAnsi"/>
          <w:color w:val="auto"/>
        </w:rPr>
      </w:pPr>
    </w:p>
    <w:p w14:paraId="16219B2E" w14:textId="6D960160" w:rsidR="008767CF" w:rsidRPr="00185311" w:rsidRDefault="008C6104" w:rsidP="00040A08">
      <w:pPr>
        <w:spacing w:before="0"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185311">
        <w:rPr>
          <w:rFonts w:ascii="Arial" w:hAnsi="Arial" w:cs="Arial"/>
          <w:b/>
          <w:bCs/>
          <w:color w:val="auto"/>
          <w:sz w:val="24"/>
          <w:szCs w:val="24"/>
        </w:rPr>
        <w:t>Jenni Schmitz</w:t>
      </w:r>
      <w:r w:rsidR="008767CF" w:rsidRPr="00185311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8767CF" w:rsidRPr="00185311">
        <w:rPr>
          <w:rFonts w:ascii="Arial" w:hAnsi="Arial" w:cs="Arial"/>
          <w:color w:val="auto"/>
          <w:sz w:val="24"/>
          <w:szCs w:val="24"/>
        </w:rPr>
        <w:t xml:space="preserve">passed her </w:t>
      </w:r>
      <w:r w:rsidR="00960E30">
        <w:rPr>
          <w:rFonts w:ascii="Arial" w:hAnsi="Arial" w:cs="Arial"/>
          <w:color w:val="auto"/>
          <w:sz w:val="24"/>
          <w:szCs w:val="24"/>
        </w:rPr>
        <w:t>P</w:t>
      </w:r>
      <w:r w:rsidR="00185311">
        <w:rPr>
          <w:rFonts w:ascii="Arial" w:hAnsi="Arial" w:cs="Arial"/>
          <w:color w:val="auto"/>
          <w:sz w:val="24"/>
          <w:szCs w:val="24"/>
        </w:rPr>
        <w:t>roposal</w:t>
      </w:r>
      <w:r w:rsidR="008767CF" w:rsidRPr="00185311">
        <w:rPr>
          <w:rFonts w:ascii="Arial" w:hAnsi="Arial" w:cs="Arial"/>
          <w:color w:val="auto"/>
          <w:sz w:val="24"/>
          <w:szCs w:val="24"/>
        </w:rPr>
        <w:t xml:space="preserve"> defense </w:t>
      </w:r>
      <w:r w:rsidR="00E02B50" w:rsidRPr="00185311">
        <w:rPr>
          <w:rFonts w:ascii="Arial" w:hAnsi="Arial" w:cs="Arial"/>
          <w:color w:val="auto"/>
          <w:sz w:val="24"/>
          <w:szCs w:val="24"/>
        </w:rPr>
        <w:t xml:space="preserve">on October </w:t>
      </w:r>
      <w:r w:rsidR="00B5765C" w:rsidRPr="00185311">
        <w:rPr>
          <w:rFonts w:ascii="Arial" w:hAnsi="Arial" w:cs="Arial"/>
          <w:color w:val="auto"/>
          <w:sz w:val="24"/>
          <w:szCs w:val="24"/>
        </w:rPr>
        <w:t>28</w:t>
      </w:r>
      <w:r w:rsidR="00E02B50" w:rsidRPr="00185311">
        <w:rPr>
          <w:rFonts w:ascii="Arial" w:hAnsi="Arial" w:cs="Arial"/>
          <w:color w:val="auto"/>
          <w:sz w:val="24"/>
          <w:szCs w:val="24"/>
        </w:rPr>
        <w:t>, 202</w:t>
      </w:r>
      <w:r w:rsidR="00B5765C" w:rsidRPr="00185311">
        <w:rPr>
          <w:rFonts w:ascii="Arial" w:hAnsi="Arial" w:cs="Arial"/>
          <w:color w:val="auto"/>
          <w:sz w:val="24"/>
          <w:szCs w:val="24"/>
        </w:rPr>
        <w:t>4</w:t>
      </w:r>
    </w:p>
    <w:p w14:paraId="3BD7B547" w14:textId="77777777" w:rsidR="00E02B50" w:rsidRPr="00185311" w:rsidRDefault="00E02B50" w:rsidP="00040A08">
      <w:pPr>
        <w:spacing w:before="0" w:after="0" w:line="240" w:lineRule="auto"/>
        <w:rPr>
          <w:rFonts w:ascii="Arial" w:hAnsi="Arial" w:cs="Arial"/>
          <w:b/>
          <w:bCs/>
          <w:color w:val="auto"/>
          <w:sz w:val="24"/>
          <w:szCs w:val="24"/>
          <w:highlight w:val="cyan"/>
        </w:rPr>
      </w:pPr>
    </w:p>
    <w:p w14:paraId="38317902" w14:textId="34546F10" w:rsidR="00342E96" w:rsidRPr="00185311" w:rsidRDefault="00B5765C" w:rsidP="00040A08">
      <w:pPr>
        <w:spacing w:before="0" w:after="0" w:line="240" w:lineRule="auto"/>
        <w:rPr>
          <w:rFonts w:ascii="Arial" w:hAnsi="Arial" w:cs="Arial"/>
          <w:color w:val="FFC000" w:themeColor="accent4"/>
          <w:sz w:val="24"/>
          <w:szCs w:val="24"/>
        </w:rPr>
      </w:pPr>
      <w:r w:rsidRPr="00185311">
        <w:rPr>
          <w:rFonts w:ascii="Arial" w:hAnsi="Arial" w:cs="Arial"/>
          <w:b/>
          <w:bCs/>
          <w:color w:val="auto"/>
          <w:sz w:val="24"/>
          <w:szCs w:val="24"/>
        </w:rPr>
        <w:t>Daphne Chakurian</w:t>
      </w:r>
      <w:r w:rsidR="005107B2" w:rsidRPr="00185311">
        <w:rPr>
          <w:rFonts w:ascii="Arial" w:hAnsi="Arial" w:cs="Arial"/>
          <w:color w:val="auto"/>
          <w:sz w:val="24"/>
          <w:szCs w:val="24"/>
        </w:rPr>
        <w:t xml:space="preserve"> passed her </w:t>
      </w:r>
      <w:r w:rsidRPr="00185311">
        <w:rPr>
          <w:rFonts w:ascii="Arial" w:hAnsi="Arial" w:cs="Arial"/>
          <w:color w:val="auto"/>
          <w:sz w:val="24"/>
          <w:szCs w:val="24"/>
        </w:rPr>
        <w:t>Dissertation</w:t>
      </w:r>
      <w:r w:rsidR="00DE0D9C" w:rsidRPr="00185311">
        <w:rPr>
          <w:rFonts w:ascii="Arial" w:hAnsi="Arial" w:cs="Arial"/>
          <w:color w:val="auto"/>
          <w:sz w:val="24"/>
          <w:szCs w:val="24"/>
        </w:rPr>
        <w:t xml:space="preserve"> </w:t>
      </w:r>
      <w:r w:rsidR="00960E30">
        <w:rPr>
          <w:rFonts w:ascii="Arial" w:hAnsi="Arial" w:cs="Arial"/>
          <w:color w:val="auto"/>
          <w:sz w:val="24"/>
          <w:szCs w:val="24"/>
        </w:rPr>
        <w:t xml:space="preserve">defense </w:t>
      </w:r>
      <w:r w:rsidR="005107B2" w:rsidRPr="00185311">
        <w:rPr>
          <w:rFonts w:ascii="Arial" w:hAnsi="Arial" w:cs="Arial"/>
          <w:color w:val="auto"/>
          <w:sz w:val="24"/>
          <w:szCs w:val="24"/>
        </w:rPr>
        <w:t xml:space="preserve">on </w:t>
      </w:r>
      <w:r w:rsidRPr="00185311">
        <w:rPr>
          <w:rFonts w:ascii="Arial" w:hAnsi="Arial" w:cs="Arial"/>
          <w:color w:val="auto"/>
          <w:sz w:val="24"/>
          <w:szCs w:val="24"/>
        </w:rPr>
        <w:t>Novem</w:t>
      </w:r>
      <w:r w:rsidR="00BA7838" w:rsidRPr="00185311">
        <w:rPr>
          <w:rFonts w:ascii="Arial" w:hAnsi="Arial" w:cs="Arial"/>
          <w:color w:val="auto"/>
          <w:sz w:val="24"/>
          <w:szCs w:val="24"/>
        </w:rPr>
        <w:t xml:space="preserve">ber </w:t>
      </w:r>
      <w:r w:rsidRPr="00185311">
        <w:rPr>
          <w:rFonts w:ascii="Arial" w:hAnsi="Arial" w:cs="Arial"/>
          <w:color w:val="auto"/>
          <w:sz w:val="24"/>
          <w:szCs w:val="24"/>
        </w:rPr>
        <w:t>18</w:t>
      </w:r>
      <w:r w:rsidR="005107B2" w:rsidRPr="00185311">
        <w:rPr>
          <w:rFonts w:ascii="Arial" w:hAnsi="Arial" w:cs="Arial"/>
          <w:color w:val="auto"/>
          <w:sz w:val="24"/>
          <w:szCs w:val="24"/>
        </w:rPr>
        <w:t>, 202</w:t>
      </w:r>
      <w:bookmarkStart w:id="2" w:name="_Hlk54004190"/>
      <w:r w:rsidRPr="00185311">
        <w:rPr>
          <w:rFonts w:ascii="Arial" w:hAnsi="Arial" w:cs="Arial"/>
          <w:color w:val="auto"/>
          <w:sz w:val="24"/>
          <w:szCs w:val="24"/>
        </w:rPr>
        <w:t>4</w:t>
      </w:r>
    </w:p>
    <w:bookmarkEnd w:id="2"/>
    <w:p w14:paraId="20A5A63C" w14:textId="77777777" w:rsidR="00EF433E" w:rsidRDefault="00EF433E" w:rsidP="00EF433E">
      <w:pPr>
        <w:autoSpaceDE w:val="0"/>
        <w:autoSpaceDN w:val="0"/>
        <w:spacing w:before="0" w:after="0" w:line="240" w:lineRule="auto"/>
        <w:ind w:left="180"/>
        <w:rPr>
          <w:rFonts w:eastAsia="Times New Roman" w:cstheme="minorHAnsi"/>
          <w:color w:val="auto"/>
          <w:shd w:val="clear" w:color="auto" w:fill="FFFFFF"/>
        </w:rPr>
      </w:pPr>
    </w:p>
    <w:p w14:paraId="0F125719" w14:textId="6193A76F" w:rsidR="00EF433E" w:rsidRPr="00F54984" w:rsidRDefault="00EF433E" w:rsidP="00EF433E">
      <w:pPr>
        <w:spacing w:before="0" w:after="0" w:line="240" w:lineRule="auto"/>
        <w:rPr>
          <w:b/>
          <w:bCs/>
          <w:color w:val="FF0000"/>
        </w:rPr>
      </w:pPr>
      <w:r w:rsidRPr="00F54984">
        <w:rPr>
          <w:rFonts w:ascii="Century Gothic" w:hAnsi="Century Gothic" w:cs="Arial"/>
          <w:b/>
          <w:bCs/>
          <w:color w:val="FFC000" w:themeColor="accent4"/>
          <w:sz w:val="28"/>
          <w:szCs w:val="28"/>
        </w:rPr>
        <w:t>Upcoming/Recent Student/</w:t>
      </w:r>
      <w:r w:rsidR="001B5CB1" w:rsidRPr="00F54984">
        <w:rPr>
          <w:rFonts w:ascii="Century Gothic" w:hAnsi="Century Gothic" w:cs="Arial"/>
          <w:b/>
          <w:bCs/>
          <w:color w:val="FFC000" w:themeColor="accent4"/>
          <w:sz w:val="28"/>
          <w:szCs w:val="28"/>
        </w:rPr>
        <w:t>Postdoc</w:t>
      </w:r>
      <w:r w:rsidR="00CD7BEB" w:rsidRPr="00F54984">
        <w:rPr>
          <w:rFonts w:ascii="Century Gothic" w:hAnsi="Century Gothic" w:cs="Arial"/>
          <w:b/>
          <w:bCs/>
          <w:color w:val="FFC000" w:themeColor="accent4"/>
          <w:sz w:val="28"/>
          <w:szCs w:val="28"/>
        </w:rPr>
        <w:t>/</w:t>
      </w:r>
      <w:r w:rsidR="00DA223F" w:rsidRPr="00F54984">
        <w:rPr>
          <w:rFonts w:ascii="Century Gothic" w:hAnsi="Century Gothic" w:cs="Arial"/>
          <w:b/>
          <w:bCs/>
          <w:color w:val="FFC000" w:themeColor="accent4"/>
          <w:sz w:val="28"/>
          <w:szCs w:val="28"/>
        </w:rPr>
        <w:t>Alumni/</w:t>
      </w:r>
      <w:r w:rsidRPr="00F54984">
        <w:rPr>
          <w:rFonts w:ascii="Century Gothic" w:hAnsi="Century Gothic" w:cs="Arial"/>
          <w:b/>
          <w:bCs/>
          <w:color w:val="FFC000" w:themeColor="accent4"/>
          <w:sz w:val="28"/>
          <w:szCs w:val="28"/>
        </w:rPr>
        <w:t>Faculty Research P</w:t>
      </w:r>
      <w:r w:rsidR="007D3562" w:rsidRPr="00F54984">
        <w:rPr>
          <w:rFonts w:ascii="Century Gothic" w:hAnsi="Century Gothic" w:cs="Arial"/>
          <w:b/>
          <w:bCs/>
          <w:color w:val="FFC000" w:themeColor="accent4"/>
          <w:sz w:val="28"/>
          <w:szCs w:val="28"/>
        </w:rPr>
        <w:t xml:space="preserve">ublications </w:t>
      </w:r>
      <w:r w:rsidRPr="00F54984">
        <w:rPr>
          <w:rFonts w:ascii="Century Gothic" w:hAnsi="Century Gothic" w:cs="Arial"/>
          <w:b/>
          <w:bCs/>
          <w:color w:val="FFC000" w:themeColor="accent4"/>
          <w:sz w:val="28"/>
          <w:szCs w:val="28"/>
        </w:rPr>
        <w:t xml:space="preserve"> </w:t>
      </w:r>
    </w:p>
    <w:p w14:paraId="1C572034" w14:textId="3F1F302D" w:rsidR="00F03B70" w:rsidRDefault="00F03B70" w:rsidP="00DF0581">
      <w:pPr>
        <w:spacing w:before="0" w:after="0" w:line="240" w:lineRule="auto"/>
        <w:rPr>
          <w:rStyle w:val="Hyperlink"/>
          <w:rFonts w:eastAsia="Times New Roman" w:cstheme="minorHAnsi"/>
        </w:rPr>
      </w:pPr>
    </w:p>
    <w:p w14:paraId="72C1BBD1" w14:textId="412B1BEA" w:rsidR="001110CB" w:rsidRPr="00F54984" w:rsidRDefault="001110CB" w:rsidP="00301DBB">
      <w:pPr>
        <w:spacing w:before="0" w:after="0" w:line="240" w:lineRule="auto"/>
        <w:ind w:left="180"/>
        <w:rPr>
          <w:rStyle w:val="Hyperlink"/>
          <w:rFonts w:ascii="Arial" w:eastAsia="Times New Roman" w:hAnsi="Arial" w:cs="Arial"/>
          <w:b/>
          <w:bCs/>
          <w:color w:val="auto"/>
          <w:sz w:val="24"/>
          <w:szCs w:val="24"/>
          <w:u w:val="none"/>
        </w:rPr>
      </w:pPr>
      <w:r w:rsidRPr="00F54984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Farmer, M., &amp; Powell, K. R. </w:t>
      </w:r>
      <w:r w:rsidRPr="00F54984">
        <w:rPr>
          <w:rFonts w:ascii="Arial" w:eastAsia="Times New Roman" w:hAnsi="Arial" w:cs="Arial"/>
          <w:color w:val="auto"/>
          <w:sz w:val="24"/>
          <w:szCs w:val="24"/>
        </w:rPr>
        <w:t>(2024). Feasibility of Fall-Risk Detection in Older Adults: Real-World Use of Sensor Data With Machine Learning. </w:t>
      </w:r>
      <w:r w:rsidRPr="00F54984">
        <w:rPr>
          <w:rFonts w:ascii="Arial" w:eastAsia="Times New Roman" w:hAnsi="Arial" w:cs="Arial"/>
          <w:i/>
          <w:iCs/>
          <w:color w:val="auto"/>
          <w:sz w:val="24"/>
          <w:szCs w:val="24"/>
        </w:rPr>
        <w:t xml:space="preserve">Journal of </w:t>
      </w:r>
      <w:r w:rsidR="00F54984">
        <w:rPr>
          <w:rFonts w:ascii="Arial" w:eastAsia="Times New Roman" w:hAnsi="Arial" w:cs="Arial"/>
          <w:i/>
          <w:iCs/>
          <w:color w:val="auto"/>
          <w:sz w:val="24"/>
          <w:szCs w:val="24"/>
        </w:rPr>
        <w:t>G</w:t>
      </w:r>
      <w:r w:rsidRPr="00F54984">
        <w:rPr>
          <w:rFonts w:ascii="Arial" w:eastAsia="Times New Roman" w:hAnsi="Arial" w:cs="Arial"/>
          <w:i/>
          <w:iCs/>
          <w:color w:val="auto"/>
          <w:sz w:val="24"/>
          <w:szCs w:val="24"/>
        </w:rPr>
        <w:t xml:space="preserve">erontological </w:t>
      </w:r>
      <w:r w:rsidR="00F54984">
        <w:rPr>
          <w:rFonts w:ascii="Arial" w:eastAsia="Times New Roman" w:hAnsi="Arial" w:cs="Arial"/>
          <w:i/>
          <w:iCs/>
          <w:color w:val="auto"/>
          <w:sz w:val="24"/>
          <w:szCs w:val="24"/>
        </w:rPr>
        <w:t>N</w:t>
      </w:r>
      <w:r w:rsidRPr="00F54984">
        <w:rPr>
          <w:rFonts w:ascii="Arial" w:eastAsia="Times New Roman" w:hAnsi="Arial" w:cs="Arial"/>
          <w:i/>
          <w:iCs/>
          <w:color w:val="auto"/>
          <w:sz w:val="24"/>
          <w:szCs w:val="24"/>
        </w:rPr>
        <w:t>ursing</w:t>
      </w:r>
      <w:r w:rsidRPr="00F54984">
        <w:rPr>
          <w:rFonts w:ascii="Arial" w:eastAsia="Times New Roman" w:hAnsi="Arial" w:cs="Arial"/>
          <w:color w:val="auto"/>
          <w:sz w:val="24"/>
          <w:szCs w:val="24"/>
        </w:rPr>
        <w:t>, </w:t>
      </w:r>
      <w:r w:rsidRPr="00F54984">
        <w:rPr>
          <w:rFonts w:ascii="Arial" w:eastAsia="Times New Roman" w:hAnsi="Arial" w:cs="Arial"/>
          <w:i/>
          <w:iCs/>
          <w:color w:val="auto"/>
          <w:sz w:val="24"/>
          <w:szCs w:val="24"/>
        </w:rPr>
        <w:t>50</w:t>
      </w:r>
      <w:r w:rsidRPr="00F54984">
        <w:rPr>
          <w:rFonts w:ascii="Arial" w:eastAsia="Times New Roman" w:hAnsi="Arial" w:cs="Arial"/>
          <w:color w:val="auto"/>
          <w:sz w:val="24"/>
          <w:szCs w:val="24"/>
        </w:rPr>
        <w:t xml:space="preserve">(10), 7–10. </w:t>
      </w:r>
      <w:hyperlink r:id="rId11" w:history="1">
        <w:r w:rsidRPr="00F54984">
          <w:rPr>
            <w:rStyle w:val="Hyperlink"/>
            <w:rFonts w:ascii="Arial" w:eastAsia="Times New Roman" w:hAnsi="Arial" w:cs="Arial"/>
            <w:sz w:val="24"/>
            <w:szCs w:val="24"/>
          </w:rPr>
          <w:t>https://doi.org/10.3928/00989134-20240912-03</w:t>
        </w:r>
      </w:hyperlink>
      <w:r w:rsidRPr="00F54984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</w:p>
    <w:p w14:paraId="31F2FE39" w14:textId="77777777" w:rsidR="001110CB" w:rsidRPr="00F54984" w:rsidRDefault="001110CB" w:rsidP="00301DBB">
      <w:pPr>
        <w:spacing w:before="0" w:after="0" w:line="240" w:lineRule="auto"/>
        <w:ind w:left="180"/>
        <w:rPr>
          <w:rStyle w:val="Hyperlink"/>
          <w:rFonts w:ascii="Arial" w:eastAsia="Times New Roman" w:hAnsi="Arial" w:cs="Arial"/>
          <w:b/>
          <w:bCs/>
          <w:color w:val="auto"/>
          <w:sz w:val="24"/>
          <w:szCs w:val="24"/>
          <w:u w:val="none"/>
        </w:rPr>
      </w:pPr>
    </w:p>
    <w:p w14:paraId="72F8EAEA" w14:textId="0D4F300C" w:rsidR="00735851" w:rsidRPr="00F54984" w:rsidRDefault="00301DBB" w:rsidP="00301DBB">
      <w:pPr>
        <w:spacing w:before="0" w:after="0" w:line="240" w:lineRule="auto"/>
        <w:ind w:left="180"/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</w:pPr>
      <w:r w:rsidRPr="00F54984">
        <w:rPr>
          <w:rStyle w:val="Hyperlink"/>
          <w:rFonts w:ascii="Arial" w:eastAsia="Times New Roman" w:hAnsi="Arial" w:cs="Arial"/>
          <w:b/>
          <w:bCs/>
          <w:color w:val="auto"/>
          <w:sz w:val="24"/>
          <w:szCs w:val="24"/>
          <w:u w:val="none"/>
        </w:rPr>
        <w:t>Sperling, E.L.</w:t>
      </w:r>
      <w:r w:rsidRPr="00F54984"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  <w:t xml:space="preserve"> &amp; Hudson, M.G. (2024). Examining the effects of a small process group on grit, resilience, and stress levels among medical students: A pilot study. </w:t>
      </w:r>
      <w:r w:rsidRPr="00F54984">
        <w:rPr>
          <w:rStyle w:val="Hyperlink"/>
          <w:rFonts w:ascii="Arial" w:eastAsia="Times New Roman" w:hAnsi="Arial" w:cs="Arial"/>
          <w:i/>
          <w:iCs/>
          <w:color w:val="auto"/>
          <w:sz w:val="24"/>
          <w:szCs w:val="24"/>
          <w:u w:val="none"/>
        </w:rPr>
        <w:t>The Journal for Specialists in Group Work</w:t>
      </w:r>
      <w:r w:rsidRPr="00F54984"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  <w:t xml:space="preserve">: 1–19. </w:t>
      </w:r>
      <w:hyperlink r:id="rId12" w:history="1">
        <w:r w:rsidRPr="00F54984">
          <w:rPr>
            <w:rStyle w:val="Hyperlink"/>
            <w:rFonts w:ascii="Arial" w:eastAsia="Times New Roman" w:hAnsi="Arial" w:cs="Arial"/>
            <w:sz w:val="24"/>
            <w:szCs w:val="24"/>
          </w:rPr>
          <w:t>https://doi.org/10.1080/01933922.2024.2426166</w:t>
        </w:r>
      </w:hyperlink>
      <w:r w:rsidRPr="00F54984"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  <w:t xml:space="preserve"> </w:t>
      </w:r>
    </w:p>
    <w:p w14:paraId="5A806A02" w14:textId="77777777" w:rsidR="00FE2950" w:rsidRPr="00F54984" w:rsidRDefault="00FE2950" w:rsidP="00301DBB">
      <w:pPr>
        <w:spacing w:before="0" w:after="0" w:line="240" w:lineRule="auto"/>
        <w:ind w:left="180"/>
        <w:rPr>
          <w:rFonts w:ascii="Arial" w:eastAsia="Times New Roman" w:hAnsi="Arial" w:cs="Arial"/>
          <w:sz w:val="24"/>
          <w:szCs w:val="24"/>
        </w:rPr>
      </w:pPr>
    </w:p>
    <w:p w14:paraId="6CDFCDA4" w14:textId="77777777" w:rsidR="00FE2950" w:rsidRPr="00F54984" w:rsidRDefault="00FE2950" w:rsidP="00FE2950">
      <w:pPr>
        <w:spacing w:before="0" w:after="0" w:line="240" w:lineRule="auto"/>
        <w:ind w:left="180"/>
        <w:rPr>
          <w:rFonts w:ascii="Arial" w:eastAsia="Times New Roman" w:hAnsi="Arial" w:cs="Arial"/>
          <w:color w:val="auto"/>
          <w:sz w:val="24"/>
          <w:szCs w:val="24"/>
        </w:rPr>
      </w:pPr>
      <w:r w:rsidRPr="00F54984">
        <w:rPr>
          <w:rFonts w:ascii="Arial" w:eastAsia="Times New Roman" w:hAnsi="Arial" w:cs="Arial"/>
          <w:b/>
          <w:bCs/>
          <w:color w:val="auto"/>
          <w:sz w:val="24"/>
          <w:szCs w:val="24"/>
        </w:rPr>
        <w:t>Sperling, E</w:t>
      </w:r>
      <w:r w:rsidRPr="00F54984">
        <w:rPr>
          <w:rFonts w:ascii="Arial" w:eastAsia="Times New Roman" w:hAnsi="Arial" w:cs="Arial"/>
          <w:color w:val="auto"/>
          <w:sz w:val="24"/>
          <w:szCs w:val="24"/>
        </w:rPr>
        <w:t xml:space="preserve">. (2024). Persistent lateral knee pain from a 10% thickness anterior cruciate ligament (ACL) tear in a 36-year-old runner. </w:t>
      </w:r>
      <w:r w:rsidRPr="00F54984">
        <w:rPr>
          <w:rFonts w:ascii="Arial" w:eastAsia="Times New Roman" w:hAnsi="Arial" w:cs="Arial"/>
          <w:i/>
          <w:iCs/>
          <w:color w:val="auto"/>
          <w:sz w:val="24"/>
          <w:szCs w:val="24"/>
        </w:rPr>
        <w:t>Cureus</w:t>
      </w:r>
      <w:r w:rsidRPr="00F54984">
        <w:rPr>
          <w:rFonts w:ascii="Arial" w:eastAsia="Times New Roman" w:hAnsi="Arial" w:cs="Arial"/>
          <w:color w:val="auto"/>
          <w:sz w:val="24"/>
          <w:szCs w:val="24"/>
        </w:rPr>
        <w:t xml:space="preserve"> 16(11): e73081</w:t>
      </w:r>
      <w:r w:rsidRPr="00F54984">
        <w:rPr>
          <w:rFonts w:ascii="Arial" w:eastAsia="Times New Roman" w:hAnsi="Arial" w:cs="Arial"/>
          <w:i/>
          <w:iCs/>
          <w:color w:val="auto"/>
          <w:sz w:val="24"/>
          <w:szCs w:val="24"/>
        </w:rPr>
        <w:t xml:space="preserve">. </w:t>
      </w:r>
      <w:hyperlink r:id="rId13" w:history="1">
        <w:r w:rsidRPr="00F54984">
          <w:rPr>
            <w:rStyle w:val="Hyperlink"/>
            <w:rFonts w:ascii="Arial" w:eastAsia="Times New Roman" w:hAnsi="Arial" w:cs="Arial"/>
            <w:sz w:val="24"/>
            <w:szCs w:val="24"/>
          </w:rPr>
          <w:t>https://www.doi.org/10.7759/cureus.73081</w:t>
        </w:r>
      </w:hyperlink>
    </w:p>
    <w:p w14:paraId="5726A2E3" w14:textId="77777777" w:rsidR="00FE2950" w:rsidRDefault="00FE2950" w:rsidP="00301DBB">
      <w:pPr>
        <w:spacing w:before="0" w:after="0" w:line="240" w:lineRule="auto"/>
        <w:ind w:left="180"/>
        <w:rPr>
          <w:rStyle w:val="Hyperlink"/>
          <w:rFonts w:eastAsia="Times New Roman" w:cstheme="minorHAnsi"/>
          <w:color w:val="auto"/>
          <w:u w:val="none"/>
        </w:rPr>
      </w:pPr>
    </w:p>
    <w:p w14:paraId="22D52C06" w14:textId="77777777" w:rsidR="00DB7FD0" w:rsidRPr="00F54984" w:rsidRDefault="00DB7FD0" w:rsidP="00DB7FD0">
      <w:pPr>
        <w:spacing w:before="0" w:after="0" w:line="240" w:lineRule="auto"/>
        <w:rPr>
          <w:rFonts w:ascii="Century Gothic" w:hAnsi="Century Gothic" w:cs="Arial"/>
          <w:b/>
          <w:bCs/>
          <w:color w:val="FFC000" w:themeColor="accent4"/>
          <w:sz w:val="28"/>
          <w:szCs w:val="28"/>
        </w:rPr>
      </w:pPr>
      <w:r w:rsidRPr="00F54984">
        <w:rPr>
          <w:rFonts w:ascii="Century Gothic" w:hAnsi="Century Gothic" w:cs="Arial"/>
          <w:b/>
          <w:bCs/>
          <w:color w:val="FFC000" w:themeColor="accent4"/>
          <w:sz w:val="28"/>
          <w:szCs w:val="28"/>
        </w:rPr>
        <w:t xml:space="preserve">Upcoming/Recent Student/Faculty Research Presentations </w:t>
      </w:r>
    </w:p>
    <w:p w14:paraId="1A448895" w14:textId="77777777" w:rsidR="008E2542" w:rsidRDefault="008E2542" w:rsidP="00301DBB">
      <w:pPr>
        <w:spacing w:before="0" w:after="0" w:line="240" w:lineRule="auto"/>
        <w:ind w:left="180"/>
        <w:rPr>
          <w:rStyle w:val="Hyperlink"/>
          <w:rFonts w:eastAsia="Times New Roman" w:cstheme="minorHAnsi"/>
          <w:color w:val="auto"/>
          <w:u w:val="none"/>
        </w:rPr>
      </w:pPr>
    </w:p>
    <w:p w14:paraId="5D59E947" w14:textId="530DC585" w:rsidR="00891851" w:rsidRPr="00D55953" w:rsidRDefault="00891851" w:rsidP="00891851">
      <w:pPr>
        <w:spacing w:before="0" w:after="0" w:line="240" w:lineRule="auto"/>
        <w:ind w:left="180"/>
        <w:rPr>
          <w:rFonts w:ascii="Arial" w:eastAsia="Times New Roman" w:hAnsi="Arial" w:cs="Arial"/>
          <w:color w:val="auto"/>
          <w:sz w:val="24"/>
          <w:szCs w:val="24"/>
        </w:rPr>
      </w:pPr>
      <w:r w:rsidRPr="00D55953">
        <w:rPr>
          <w:rFonts w:ascii="Arial" w:eastAsia="Times New Roman" w:hAnsi="Arial" w:cs="Arial"/>
          <w:b/>
          <w:bCs/>
          <w:color w:val="auto"/>
          <w:sz w:val="24"/>
          <w:szCs w:val="24"/>
        </w:rPr>
        <w:t>Ryan Brunette</w:t>
      </w:r>
      <w:r w:rsidRPr="00D55953">
        <w:rPr>
          <w:rFonts w:ascii="Arial" w:eastAsia="Times New Roman" w:hAnsi="Arial" w:cs="Arial"/>
          <w:color w:val="auto"/>
          <w:sz w:val="24"/>
          <w:szCs w:val="24"/>
        </w:rPr>
        <w:t xml:space="preserve"> (</w:t>
      </w:r>
      <w:r w:rsidRPr="00222F01">
        <w:rPr>
          <w:rFonts w:ascii="Arial" w:eastAsia="Times New Roman" w:hAnsi="Arial" w:cs="Arial"/>
          <w:color w:val="auto"/>
          <w:sz w:val="24"/>
          <w:szCs w:val="24"/>
        </w:rPr>
        <w:t xml:space="preserve">Undergraduate Essig Research Fellow) &amp; </w:t>
      </w:r>
      <w:r w:rsidRPr="00D55953">
        <w:rPr>
          <w:rFonts w:ascii="Arial" w:eastAsia="Times New Roman" w:hAnsi="Arial" w:cs="Arial"/>
          <w:color w:val="auto"/>
          <w:sz w:val="24"/>
          <w:szCs w:val="24"/>
        </w:rPr>
        <w:t>Elizabeth Anderson, Christa Torrisi, Anne Sales</w:t>
      </w:r>
      <w:r w:rsidRPr="00222F01">
        <w:rPr>
          <w:rFonts w:ascii="Arial" w:eastAsia="Times New Roman" w:hAnsi="Arial" w:cs="Arial"/>
          <w:color w:val="auto"/>
          <w:sz w:val="24"/>
          <w:szCs w:val="24"/>
        </w:rPr>
        <w:t xml:space="preserve"> (mentors</w:t>
      </w:r>
      <w:r w:rsidRPr="00D55953">
        <w:rPr>
          <w:rFonts w:ascii="Arial" w:eastAsia="Times New Roman" w:hAnsi="Arial" w:cs="Arial"/>
          <w:color w:val="auto"/>
          <w:sz w:val="24"/>
          <w:szCs w:val="24"/>
        </w:rPr>
        <w:t>)</w:t>
      </w:r>
      <w:r w:rsidRPr="00222F01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D55953">
        <w:rPr>
          <w:rFonts w:ascii="Arial" w:eastAsia="Times New Roman" w:hAnsi="Arial" w:cs="Arial"/>
          <w:color w:val="auto"/>
          <w:sz w:val="24"/>
          <w:szCs w:val="24"/>
        </w:rPr>
        <w:t>– Breast Cancer Survivorship and Lymphedema: Exploring Pain, Self-Pay Costs, and Physical Limitations in a Large National Dataset</w:t>
      </w:r>
      <w:r w:rsidRPr="00222F01">
        <w:rPr>
          <w:rFonts w:ascii="Arial" w:eastAsia="Times New Roman" w:hAnsi="Arial" w:cs="Arial"/>
          <w:color w:val="auto"/>
          <w:sz w:val="24"/>
          <w:szCs w:val="24"/>
        </w:rPr>
        <w:t>, [poster presentation], MU Health Sciences Research Day, November 15, 2024</w:t>
      </w:r>
      <w:r w:rsidR="00ED48EA">
        <w:rPr>
          <w:rFonts w:ascii="Arial" w:eastAsia="Times New Roman" w:hAnsi="Arial" w:cs="Arial"/>
          <w:color w:val="auto"/>
          <w:sz w:val="24"/>
          <w:szCs w:val="24"/>
        </w:rPr>
        <w:t>, Columbia, MO</w:t>
      </w:r>
      <w:r w:rsidRPr="00222F01">
        <w:rPr>
          <w:rFonts w:ascii="Arial" w:eastAsia="Times New Roman" w:hAnsi="Arial" w:cs="Arial"/>
          <w:color w:val="auto"/>
          <w:sz w:val="24"/>
          <w:szCs w:val="24"/>
        </w:rPr>
        <w:t xml:space="preserve">. </w:t>
      </w:r>
    </w:p>
    <w:p w14:paraId="5B54C016" w14:textId="77777777" w:rsidR="00891851" w:rsidRDefault="00891851" w:rsidP="008E2542">
      <w:pPr>
        <w:spacing w:before="0" w:after="0" w:line="240" w:lineRule="auto"/>
        <w:ind w:left="180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</w:p>
    <w:p w14:paraId="6A44E403" w14:textId="2B579DFD" w:rsidR="008E2542" w:rsidRDefault="008E2542" w:rsidP="008E2542">
      <w:pPr>
        <w:spacing w:before="0" w:after="0" w:line="240" w:lineRule="auto"/>
        <w:ind w:left="180"/>
        <w:rPr>
          <w:rStyle w:val="Hyperlink"/>
          <w:rFonts w:ascii="Arial" w:eastAsia="Times New Roman" w:hAnsi="Arial" w:cs="Arial"/>
          <w:sz w:val="24"/>
          <w:szCs w:val="24"/>
        </w:rPr>
      </w:pPr>
      <w:r w:rsidRPr="00F54984">
        <w:rPr>
          <w:rFonts w:ascii="Arial" w:eastAsia="Times New Roman" w:hAnsi="Arial" w:cs="Arial"/>
          <w:b/>
          <w:bCs/>
          <w:color w:val="auto"/>
          <w:sz w:val="24"/>
          <w:szCs w:val="24"/>
        </w:rPr>
        <w:t>Chakurian, D.E., &amp; Popejoy, L.L</w:t>
      </w:r>
      <w:r w:rsidRPr="00F54984">
        <w:rPr>
          <w:rFonts w:ascii="Arial" w:eastAsia="Times New Roman" w:hAnsi="Arial" w:cs="Arial"/>
          <w:color w:val="auto"/>
          <w:sz w:val="24"/>
          <w:szCs w:val="24"/>
        </w:rPr>
        <w:t xml:space="preserve">. (2024, November 13-16). A systematic review of resilience in family caregivers of autistic adults [Poster presentation]. Seattle, Washington. </w:t>
      </w:r>
      <w:hyperlink r:id="rId14" w:history="1">
        <w:r w:rsidRPr="00F54984">
          <w:rPr>
            <w:rStyle w:val="Hyperlink"/>
            <w:rFonts w:ascii="Arial" w:eastAsia="Times New Roman" w:hAnsi="Arial" w:cs="Arial"/>
            <w:sz w:val="24"/>
            <w:szCs w:val="24"/>
          </w:rPr>
          <w:t>https://hdl.handle.net/10355/105969</w:t>
        </w:r>
      </w:hyperlink>
    </w:p>
    <w:p w14:paraId="7B2B8115" w14:textId="77777777" w:rsidR="00D55953" w:rsidRDefault="00D55953" w:rsidP="008E2542">
      <w:pPr>
        <w:spacing w:before="0" w:after="0" w:line="240" w:lineRule="auto"/>
        <w:ind w:left="180"/>
        <w:rPr>
          <w:rStyle w:val="Hyperlink"/>
          <w:rFonts w:ascii="Arial" w:eastAsia="Times New Roman" w:hAnsi="Arial" w:cs="Arial"/>
          <w:sz w:val="24"/>
          <w:szCs w:val="24"/>
        </w:rPr>
      </w:pPr>
    </w:p>
    <w:p w14:paraId="6ED3379B" w14:textId="0F4CAD43" w:rsidR="00117259" w:rsidRPr="00222F01" w:rsidRDefault="00117259" w:rsidP="00117259">
      <w:pPr>
        <w:spacing w:before="0" w:after="0" w:line="240" w:lineRule="auto"/>
        <w:ind w:left="180"/>
        <w:rPr>
          <w:rFonts w:ascii="Arial" w:eastAsia="Times New Roman" w:hAnsi="Arial" w:cs="Arial"/>
          <w:color w:val="auto"/>
          <w:sz w:val="24"/>
          <w:szCs w:val="24"/>
        </w:rPr>
      </w:pPr>
      <w:r w:rsidRPr="00D55953">
        <w:rPr>
          <w:rFonts w:ascii="Arial" w:eastAsia="Times New Roman" w:hAnsi="Arial" w:cs="Arial"/>
          <w:b/>
          <w:bCs/>
          <w:color w:val="auto"/>
          <w:sz w:val="24"/>
          <w:szCs w:val="24"/>
        </w:rPr>
        <w:t>Kassandra Maturino</w:t>
      </w:r>
      <w:r w:rsidRPr="00D55953">
        <w:rPr>
          <w:rFonts w:ascii="Arial" w:eastAsia="Times New Roman" w:hAnsi="Arial" w:cs="Arial"/>
          <w:color w:val="auto"/>
          <w:sz w:val="24"/>
          <w:szCs w:val="24"/>
        </w:rPr>
        <w:t xml:space="preserve"> (</w:t>
      </w:r>
      <w:r w:rsidRPr="00222F01">
        <w:rPr>
          <w:rFonts w:ascii="Arial" w:eastAsia="Times New Roman" w:hAnsi="Arial" w:cs="Arial"/>
          <w:color w:val="auto"/>
          <w:sz w:val="24"/>
          <w:szCs w:val="24"/>
        </w:rPr>
        <w:t xml:space="preserve">PhD student) &amp; </w:t>
      </w:r>
      <w:r w:rsidRPr="00D55953">
        <w:rPr>
          <w:rFonts w:ascii="Arial" w:eastAsia="Times New Roman" w:hAnsi="Arial" w:cs="Arial"/>
          <w:color w:val="auto"/>
          <w:sz w:val="24"/>
          <w:szCs w:val="24"/>
        </w:rPr>
        <w:t xml:space="preserve">Kevin Everett, Jane McElroy </w:t>
      </w:r>
      <w:r w:rsidRPr="00222F01">
        <w:rPr>
          <w:rFonts w:ascii="Arial" w:eastAsia="Times New Roman" w:hAnsi="Arial" w:cs="Arial"/>
          <w:color w:val="auto"/>
          <w:sz w:val="24"/>
          <w:szCs w:val="24"/>
        </w:rPr>
        <w:t xml:space="preserve">(mentors) </w:t>
      </w:r>
      <w:r w:rsidRPr="00D55953">
        <w:rPr>
          <w:rFonts w:ascii="Arial" w:eastAsia="Times New Roman" w:hAnsi="Arial" w:cs="Arial"/>
          <w:color w:val="auto"/>
          <w:sz w:val="24"/>
          <w:szCs w:val="24"/>
        </w:rPr>
        <w:t>– Examining Cannabis Use During Pregnancy Among Missouri PRIDE Festival Female Attendees’</w:t>
      </w:r>
      <w:r w:rsidRPr="00222F01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222F01">
        <w:rPr>
          <w:rFonts w:ascii="Arial" w:eastAsia="Times New Roman" w:hAnsi="Arial" w:cs="Arial"/>
          <w:color w:val="auto"/>
          <w:sz w:val="24"/>
          <w:szCs w:val="24"/>
        </w:rPr>
        <w:t>[poster presentation], MU Health Sciences Research Day, November 15, 2024</w:t>
      </w:r>
      <w:r w:rsidR="00ED48EA">
        <w:rPr>
          <w:rFonts w:ascii="Arial" w:eastAsia="Times New Roman" w:hAnsi="Arial" w:cs="Arial"/>
          <w:color w:val="auto"/>
          <w:sz w:val="24"/>
          <w:szCs w:val="24"/>
        </w:rPr>
        <w:t>, Columbia, MO</w:t>
      </w:r>
      <w:r w:rsidRPr="00222F01">
        <w:rPr>
          <w:rFonts w:ascii="Arial" w:eastAsia="Times New Roman" w:hAnsi="Arial" w:cs="Arial"/>
          <w:color w:val="auto"/>
          <w:sz w:val="24"/>
          <w:szCs w:val="24"/>
        </w:rPr>
        <w:t xml:space="preserve">. </w:t>
      </w:r>
    </w:p>
    <w:p w14:paraId="0DDC410C" w14:textId="77777777" w:rsidR="00BD5150" w:rsidRPr="00222F01" w:rsidRDefault="00BD5150" w:rsidP="00117259">
      <w:pPr>
        <w:spacing w:before="0" w:after="0" w:line="240" w:lineRule="auto"/>
        <w:ind w:left="180"/>
        <w:rPr>
          <w:rFonts w:ascii="Arial" w:eastAsia="Times New Roman" w:hAnsi="Arial" w:cs="Arial"/>
          <w:color w:val="auto"/>
          <w:sz w:val="24"/>
          <w:szCs w:val="24"/>
        </w:rPr>
      </w:pPr>
    </w:p>
    <w:p w14:paraId="0775C062" w14:textId="0C3BE1EB" w:rsidR="00BD5150" w:rsidRPr="00D55953" w:rsidRDefault="00BD5150" w:rsidP="00BD5150">
      <w:pPr>
        <w:spacing w:before="0" w:after="0" w:line="240" w:lineRule="auto"/>
        <w:ind w:left="180"/>
        <w:rPr>
          <w:rFonts w:ascii="Arial" w:eastAsia="Times New Roman" w:hAnsi="Arial" w:cs="Arial"/>
          <w:color w:val="0563C1" w:themeColor="hyperlink"/>
          <w:sz w:val="24"/>
          <w:szCs w:val="24"/>
        </w:rPr>
      </w:pPr>
      <w:r w:rsidRPr="00D55953">
        <w:rPr>
          <w:rFonts w:ascii="Arial" w:eastAsia="Times New Roman" w:hAnsi="Arial" w:cs="Arial"/>
          <w:color w:val="auto"/>
          <w:sz w:val="24"/>
          <w:szCs w:val="24"/>
        </w:rPr>
        <w:t xml:space="preserve">Abigail Olajire </w:t>
      </w:r>
      <w:r w:rsidR="00644959" w:rsidRPr="00222F01">
        <w:rPr>
          <w:rFonts w:ascii="Arial" w:eastAsia="Times New Roman" w:hAnsi="Arial" w:cs="Arial"/>
          <w:color w:val="auto"/>
          <w:sz w:val="24"/>
          <w:szCs w:val="24"/>
        </w:rPr>
        <w:t>(</w:t>
      </w:r>
      <w:r w:rsidR="00185311" w:rsidRPr="00222F01">
        <w:rPr>
          <w:rFonts w:ascii="Arial" w:eastAsia="Times New Roman" w:hAnsi="Arial" w:cs="Arial"/>
          <w:color w:val="auto"/>
          <w:sz w:val="24"/>
          <w:szCs w:val="24"/>
        </w:rPr>
        <w:t>Communication</w:t>
      </w:r>
      <w:r w:rsidR="00AE45D2">
        <w:rPr>
          <w:rFonts w:ascii="Arial" w:eastAsia="Times New Roman" w:hAnsi="Arial" w:cs="Arial"/>
          <w:color w:val="auto"/>
          <w:sz w:val="24"/>
          <w:szCs w:val="24"/>
        </w:rPr>
        <w:t xml:space="preserve"> PhD </w:t>
      </w:r>
      <w:r w:rsidR="00185311" w:rsidRPr="00222F01">
        <w:rPr>
          <w:rFonts w:ascii="Arial" w:eastAsia="Times New Roman" w:hAnsi="Arial" w:cs="Arial"/>
          <w:color w:val="auto"/>
          <w:sz w:val="24"/>
          <w:szCs w:val="24"/>
        </w:rPr>
        <w:t xml:space="preserve">student) </w:t>
      </w:r>
      <w:r w:rsidR="00644959" w:rsidRPr="00222F01">
        <w:rPr>
          <w:rFonts w:ascii="Arial" w:eastAsia="Times New Roman" w:hAnsi="Arial" w:cs="Arial"/>
          <w:color w:val="auto"/>
          <w:sz w:val="24"/>
          <w:szCs w:val="24"/>
        </w:rPr>
        <w:t xml:space="preserve">&amp; </w:t>
      </w:r>
      <w:r w:rsidRPr="00D55953">
        <w:rPr>
          <w:rFonts w:ascii="Arial" w:eastAsia="Times New Roman" w:hAnsi="Arial" w:cs="Arial"/>
          <w:b/>
          <w:bCs/>
          <w:color w:val="auto"/>
          <w:sz w:val="24"/>
          <w:szCs w:val="24"/>
        </w:rPr>
        <w:t>Allison Anbari</w:t>
      </w:r>
      <w:r w:rsidRPr="00D55953">
        <w:rPr>
          <w:rFonts w:ascii="Arial" w:eastAsia="Times New Roman" w:hAnsi="Arial" w:cs="Arial"/>
          <w:color w:val="auto"/>
          <w:sz w:val="24"/>
          <w:szCs w:val="24"/>
        </w:rPr>
        <w:t>, Zachary Massey, Priscilla Martinez</w:t>
      </w:r>
      <w:r w:rsidR="00644959" w:rsidRPr="00222F01">
        <w:rPr>
          <w:rFonts w:ascii="Arial" w:eastAsia="Times New Roman" w:hAnsi="Arial" w:cs="Arial"/>
          <w:color w:val="auto"/>
          <w:sz w:val="24"/>
          <w:szCs w:val="24"/>
        </w:rPr>
        <w:t xml:space="preserve"> (mentors</w:t>
      </w:r>
      <w:r w:rsidRPr="00D55953">
        <w:rPr>
          <w:rFonts w:ascii="Arial" w:eastAsia="Times New Roman" w:hAnsi="Arial" w:cs="Arial"/>
          <w:color w:val="auto"/>
          <w:sz w:val="24"/>
          <w:szCs w:val="24"/>
        </w:rPr>
        <w:t>) – The Impact Of Health Warnings Messages On Alcohol Consumption And Breast Cancer Risk Awareness Among U.S. Young Adult Women: An Experimental Study</w:t>
      </w:r>
      <w:r w:rsidR="00644959" w:rsidRPr="00222F01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644959" w:rsidRPr="00222F01">
        <w:rPr>
          <w:rFonts w:ascii="Arial" w:eastAsia="Times New Roman" w:hAnsi="Arial" w:cs="Arial"/>
          <w:color w:val="auto"/>
          <w:sz w:val="24"/>
          <w:szCs w:val="24"/>
        </w:rPr>
        <w:t>[poster presentation], MU Health Sciences Research Day, November 15, 2024</w:t>
      </w:r>
      <w:r w:rsidR="00ED48EA">
        <w:rPr>
          <w:rFonts w:ascii="Arial" w:eastAsia="Times New Roman" w:hAnsi="Arial" w:cs="Arial"/>
          <w:color w:val="auto"/>
          <w:sz w:val="24"/>
          <w:szCs w:val="24"/>
        </w:rPr>
        <w:t>, Columbia, MO</w:t>
      </w:r>
      <w:r w:rsidR="00644959" w:rsidRPr="00222F01">
        <w:rPr>
          <w:rFonts w:ascii="Arial" w:eastAsia="Times New Roman" w:hAnsi="Arial" w:cs="Arial"/>
          <w:color w:val="auto"/>
          <w:sz w:val="24"/>
          <w:szCs w:val="24"/>
        </w:rPr>
        <w:t xml:space="preserve">. </w:t>
      </w:r>
    </w:p>
    <w:p w14:paraId="54201BB1" w14:textId="77777777" w:rsidR="00117259" w:rsidRDefault="00117259" w:rsidP="00D55953">
      <w:pPr>
        <w:spacing w:before="0" w:after="0" w:line="240" w:lineRule="auto"/>
        <w:ind w:left="180"/>
        <w:rPr>
          <w:rFonts w:ascii="Arial" w:eastAsia="Times New Roman" w:hAnsi="Arial" w:cs="Arial"/>
          <w:b/>
          <w:bCs/>
          <w:color w:val="auto"/>
          <w:sz w:val="24"/>
          <w:szCs w:val="24"/>
          <w:u w:val="single"/>
        </w:rPr>
      </w:pPr>
    </w:p>
    <w:p w14:paraId="0B6B53C6" w14:textId="78F33639" w:rsidR="00D55953" w:rsidRPr="00D55953" w:rsidRDefault="00D55953" w:rsidP="00D55953">
      <w:pPr>
        <w:spacing w:before="0" w:after="0" w:line="240" w:lineRule="auto"/>
        <w:ind w:left="180"/>
        <w:rPr>
          <w:rFonts w:ascii="Arial" w:eastAsia="Times New Roman" w:hAnsi="Arial" w:cs="Arial"/>
          <w:color w:val="auto"/>
          <w:sz w:val="24"/>
          <w:szCs w:val="24"/>
        </w:rPr>
      </w:pPr>
      <w:r w:rsidRPr="00D55953">
        <w:rPr>
          <w:rFonts w:ascii="Arial" w:eastAsia="Times New Roman" w:hAnsi="Arial" w:cs="Arial"/>
          <w:b/>
          <w:bCs/>
          <w:color w:val="auto"/>
          <w:sz w:val="24"/>
          <w:szCs w:val="24"/>
        </w:rPr>
        <w:t>Sophia Smola</w:t>
      </w:r>
      <w:r w:rsidRPr="00D55953">
        <w:rPr>
          <w:rFonts w:ascii="Arial" w:eastAsia="Times New Roman" w:hAnsi="Arial" w:cs="Arial"/>
          <w:color w:val="auto"/>
          <w:sz w:val="24"/>
          <w:szCs w:val="24"/>
        </w:rPr>
        <w:t xml:space="preserve"> (</w:t>
      </w:r>
      <w:r w:rsidR="00CD6FBA" w:rsidRPr="00222F01">
        <w:rPr>
          <w:rFonts w:ascii="Arial" w:eastAsia="Times New Roman" w:hAnsi="Arial" w:cs="Arial"/>
          <w:color w:val="auto"/>
          <w:sz w:val="24"/>
          <w:szCs w:val="24"/>
        </w:rPr>
        <w:t xml:space="preserve">Undergraduate Essig Research Fellow) &amp; </w:t>
      </w:r>
      <w:r w:rsidRPr="00D55953">
        <w:rPr>
          <w:rFonts w:ascii="Arial" w:eastAsia="Times New Roman" w:hAnsi="Arial" w:cs="Arial"/>
          <w:b/>
          <w:bCs/>
          <w:color w:val="auto"/>
          <w:sz w:val="24"/>
          <w:szCs w:val="24"/>
        </w:rPr>
        <w:t>Elizabeth Anderson, Jane Armer</w:t>
      </w:r>
      <w:r w:rsidR="00CD6FBA" w:rsidRPr="00222F01">
        <w:rPr>
          <w:rFonts w:ascii="Arial" w:eastAsia="Times New Roman" w:hAnsi="Arial" w:cs="Arial"/>
          <w:color w:val="auto"/>
          <w:sz w:val="24"/>
          <w:szCs w:val="24"/>
        </w:rPr>
        <w:t xml:space="preserve"> (mentors</w:t>
      </w:r>
      <w:r w:rsidRPr="00D55953">
        <w:rPr>
          <w:rFonts w:ascii="Arial" w:eastAsia="Times New Roman" w:hAnsi="Arial" w:cs="Arial"/>
          <w:color w:val="auto"/>
          <w:sz w:val="24"/>
          <w:szCs w:val="24"/>
        </w:rPr>
        <w:t>) – 20-year Survivorship Managing Breast Cancer-related Lymphedema: How Are We Doing?</w:t>
      </w:r>
      <w:r w:rsidR="003805A1" w:rsidRPr="00222F01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D52964" w:rsidRPr="00222F01">
        <w:rPr>
          <w:rFonts w:ascii="Arial" w:eastAsia="Times New Roman" w:hAnsi="Arial" w:cs="Arial"/>
          <w:color w:val="auto"/>
          <w:sz w:val="24"/>
          <w:szCs w:val="24"/>
        </w:rPr>
        <w:t xml:space="preserve">[poster presentation], </w:t>
      </w:r>
      <w:r w:rsidR="003805A1" w:rsidRPr="00222F01">
        <w:rPr>
          <w:rFonts w:ascii="Arial" w:eastAsia="Times New Roman" w:hAnsi="Arial" w:cs="Arial"/>
          <w:color w:val="auto"/>
          <w:sz w:val="24"/>
          <w:szCs w:val="24"/>
        </w:rPr>
        <w:t>MU Health Sciences Research Day, November 15, 2024</w:t>
      </w:r>
      <w:r w:rsidR="00ED48EA">
        <w:rPr>
          <w:rFonts w:ascii="Arial" w:eastAsia="Times New Roman" w:hAnsi="Arial" w:cs="Arial"/>
          <w:color w:val="auto"/>
          <w:sz w:val="24"/>
          <w:szCs w:val="24"/>
        </w:rPr>
        <w:t>, Columbia, MO</w:t>
      </w:r>
      <w:r w:rsidR="003805A1" w:rsidRPr="00222F01">
        <w:rPr>
          <w:rFonts w:ascii="Arial" w:eastAsia="Times New Roman" w:hAnsi="Arial" w:cs="Arial"/>
          <w:color w:val="auto"/>
          <w:sz w:val="24"/>
          <w:szCs w:val="24"/>
        </w:rPr>
        <w:t xml:space="preserve">. </w:t>
      </w:r>
    </w:p>
    <w:p w14:paraId="2F797A0B" w14:textId="77777777" w:rsidR="00D55953" w:rsidRPr="00D55953" w:rsidRDefault="00D55953" w:rsidP="00D55953">
      <w:pPr>
        <w:spacing w:before="0" w:after="0" w:line="240" w:lineRule="auto"/>
        <w:ind w:left="180"/>
        <w:rPr>
          <w:rFonts w:ascii="Arial" w:eastAsia="Times New Roman" w:hAnsi="Arial" w:cs="Arial"/>
          <w:color w:val="0563C1" w:themeColor="hyperlink"/>
          <w:sz w:val="24"/>
          <w:szCs w:val="24"/>
        </w:rPr>
      </w:pPr>
    </w:p>
    <w:p w14:paraId="624BCACA" w14:textId="4CDF5A9F" w:rsidR="00D55953" w:rsidRPr="00D55953" w:rsidRDefault="00D55953" w:rsidP="00D55953">
      <w:pPr>
        <w:spacing w:before="0" w:after="0" w:line="240" w:lineRule="auto"/>
        <w:ind w:left="180"/>
        <w:rPr>
          <w:rFonts w:ascii="Arial" w:eastAsia="Times New Roman" w:hAnsi="Arial" w:cs="Arial"/>
          <w:color w:val="0563C1" w:themeColor="hyperlink"/>
          <w:sz w:val="24"/>
          <w:szCs w:val="24"/>
        </w:rPr>
      </w:pPr>
      <w:r w:rsidRPr="00D55953">
        <w:rPr>
          <w:rFonts w:ascii="Arial" w:eastAsia="Times New Roman" w:hAnsi="Arial" w:cs="Arial"/>
          <w:b/>
          <w:bCs/>
          <w:color w:val="auto"/>
          <w:sz w:val="24"/>
          <w:szCs w:val="24"/>
        </w:rPr>
        <w:t>Reagan Westendorf</w:t>
      </w:r>
      <w:r w:rsidR="00D52964" w:rsidRPr="00222F01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 </w:t>
      </w:r>
      <w:r w:rsidR="00D52964" w:rsidRPr="00D55953">
        <w:rPr>
          <w:rFonts w:ascii="Arial" w:eastAsia="Times New Roman" w:hAnsi="Arial" w:cs="Arial"/>
          <w:color w:val="auto"/>
          <w:sz w:val="24"/>
          <w:szCs w:val="24"/>
        </w:rPr>
        <w:t>(</w:t>
      </w:r>
      <w:r w:rsidR="00D52964" w:rsidRPr="00222F01">
        <w:rPr>
          <w:rFonts w:ascii="Arial" w:eastAsia="Times New Roman" w:hAnsi="Arial" w:cs="Arial"/>
          <w:color w:val="auto"/>
          <w:sz w:val="24"/>
          <w:szCs w:val="24"/>
        </w:rPr>
        <w:t xml:space="preserve">Undergraduate Essig Research Fellow) &amp; </w:t>
      </w:r>
      <w:r w:rsidRPr="00D55953">
        <w:rPr>
          <w:rFonts w:ascii="Arial" w:eastAsia="Times New Roman" w:hAnsi="Arial" w:cs="Arial"/>
          <w:b/>
          <w:bCs/>
          <w:color w:val="auto"/>
          <w:sz w:val="24"/>
          <w:szCs w:val="24"/>
        </w:rPr>
        <w:t>John Robert Bautista</w:t>
      </w:r>
      <w:r w:rsidR="00FF6C31" w:rsidRPr="00222F01">
        <w:rPr>
          <w:rFonts w:ascii="Arial" w:eastAsia="Times New Roman" w:hAnsi="Arial" w:cs="Arial"/>
          <w:color w:val="auto"/>
          <w:sz w:val="24"/>
          <w:szCs w:val="24"/>
        </w:rPr>
        <w:t xml:space="preserve"> (mentor</w:t>
      </w:r>
      <w:r w:rsidRPr="00D55953">
        <w:rPr>
          <w:rFonts w:ascii="Arial" w:eastAsia="Times New Roman" w:hAnsi="Arial" w:cs="Arial"/>
          <w:color w:val="auto"/>
          <w:sz w:val="24"/>
          <w:szCs w:val="24"/>
        </w:rPr>
        <w:t>) Nurse Stakeholders’ Intention To Use Generative Artificial Intelligence Tools And Perceptions Of Information Quality</w:t>
      </w:r>
      <w:r w:rsidR="00D52964" w:rsidRPr="00222F01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D52964" w:rsidRPr="00222F01">
        <w:rPr>
          <w:rFonts w:ascii="Arial" w:eastAsia="Times New Roman" w:hAnsi="Arial" w:cs="Arial"/>
          <w:color w:val="auto"/>
          <w:sz w:val="24"/>
          <w:szCs w:val="24"/>
        </w:rPr>
        <w:t>[poster presentation], MU Health Sciences Research Day, November 15, 2024</w:t>
      </w:r>
      <w:r w:rsidR="00ED48EA">
        <w:rPr>
          <w:rFonts w:ascii="Arial" w:eastAsia="Times New Roman" w:hAnsi="Arial" w:cs="Arial"/>
          <w:color w:val="auto"/>
          <w:sz w:val="24"/>
          <w:szCs w:val="24"/>
        </w:rPr>
        <w:t>, Columbia, MO</w:t>
      </w:r>
      <w:r w:rsidR="00D52964" w:rsidRPr="00222F01">
        <w:rPr>
          <w:rFonts w:ascii="Arial" w:eastAsia="Times New Roman" w:hAnsi="Arial" w:cs="Arial"/>
          <w:color w:val="auto"/>
          <w:sz w:val="24"/>
          <w:szCs w:val="24"/>
        </w:rPr>
        <w:t xml:space="preserve">. </w:t>
      </w:r>
    </w:p>
    <w:p w14:paraId="10AF9C93" w14:textId="77777777" w:rsidR="00D55953" w:rsidRPr="00D55953" w:rsidRDefault="00D55953" w:rsidP="00D55953">
      <w:pPr>
        <w:spacing w:before="0" w:after="0" w:line="240" w:lineRule="auto"/>
        <w:ind w:left="180"/>
        <w:rPr>
          <w:rFonts w:ascii="Arial" w:eastAsia="Times New Roman" w:hAnsi="Arial" w:cs="Arial"/>
          <w:color w:val="0563C1" w:themeColor="hyperlink"/>
          <w:sz w:val="24"/>
          <w:szCs w:val="24"/>
        </w:rPr>
      </w:pPr>
    </w:p>
    <w:p w14:paraId="32984F74" w14:textId="3C17015E" w:rsidR="008E2542" w:rsidRPr="00222F01" w:rsidRDefault="00891851" w:rsidP="00301DBB">
      <w:pPr>
        <w:spacing w:before="0" w:after="0" w:line="240" w:lineRule="auto"/>
        <w:ind w:left="180"/>
        <w:rPr>
          <w:rStyle w:val="Hyperlink"/>
          <w:rFonts w:eastAsia="Times New Roman" w:cstheme="minorHAnsi"/>
          <w:color w:val="auto"/>
          <w:u w:val="none"/>
        </w:rPr>
      </w:pPr>
      <w:r w:rsidRPr="00222F01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Karry </w:t>
      </w:r>
      <w:r w:rsidR="00D55953" w:rsidRPr="00D55953">
        <w:rPr>
          <w:rFonts w:ascii="Arial" w:eastAsia="Times New Roman" w:hAnsi="Arial" w:cs="Arial"/>
          <w:b/>
          <w:bCs/>
          <w:color w:val="auto"/>
          <w:sz w:val="24"/>
          <w:szCs w:val="24"/>
        </w:rPr>
        <w:t>Weston</w:t>
      </w:r>
      <w:r w:rsidR="00D55953" w:rsidRPr="00D55953">
        <w:rPr>
          <w:rFonts w:ascii="Arial" w:eastAsia="Times New Roman" w:hAnsi="Arial" w:cs="Arial"/>
          <w:color w:val="auto"/>
          <w:sz w:val="24"/>
          <w:szCs w:val="24"/>
        </w:rPr>
        <w:t xml:space="preserve"> (</w:t>
      </w:r>
      <w:r w:rsidR="003A2212" w:rsidRPr="00222F01">
        <w:rPr>
          <w:rFonts w:ascii="Arial" w:eastAsia="Times New Roman" w:hAnsi="Arial" w:cs="Arial"/>
          <w:color w:val="auto"/>
          <w:sz w:val="24"/>
          <w:szCs w:val="24"/>
        </w:rPr>
        <w:t xml:space="preserve">PFFIE Postdoctoral Fellow) &amp; </w:t>
      </w:r>
      <w:r w:rsidR="00D55953" w:rsidRPr="00D55953">
        <w:rPr>
          <w:rFonts w:ascii="Arial" w:eastAsia="Times New Roman" w:hAnsi="Arial" w:cs="Arial"/>
          <w:b/>
          <w:bCs/>
          <w:color w:val="auto"/>
          <w:sz w:val="24"/>
          <w:szCs w:val="24"/>
        </w:rPr>
        <w:t>Linda Bullock</w:t>
      </w:r>
      <w:r w:rsidR="003A2212" w:rsidRPr="00222F01">
        <w:rPr>
          <w:rFonts w:ascii="Arial" w:eastAsia="Times New Roman" w:hAnsi="Arial" w:cs="Arial"/>
          <w:color w:val="auto"/>
          <w:sz w:val="24"/>
          <w:szCs w:val="24"/>
        </w:rPr>
        <w:t xml:space="preserve"> &amp;</w:t>
      </w:r>
      <w:r w:rsidR="00D55953" w:rsidRPr="00D55953">
        <w:rPr>
          <w:rFonts w:ascii="Arial" w:eastAsia="Times New Roman" w:hAnsi="Arial" w:cs="Arial"/>
          <w:color w:val="auto"/>
          <w:sz w:val="24"/>
          <w:szCs w:val="24"/>
        </w:rPr>
        <w:t xml:space="preserve"> Joan Hermsen</w:t>
      </w:r>
      <w:r w:rsidR="003A2212" w:rsidRPr="00222F01">
        <w:rPr>
          <w:rFonts w:ascii="Arial" w:eastAsia="Times New Roman" w:hAnsi="Arial" w:cs="Arial"/>
          <w:color w:val="auto"/>
          <w:sz w:val="24"/>
          <w:szCs w:val="24"/>
        </w:rPr>
        <w:t xml:space="preserve"> (mentors</w:t>
      </w:r>
      <w:r w:rsidR="00D55953" w:rsidRPr="00D55953">
        <w:rPr>
          <w:rFonts w:ascii="Arial" w:eastAsia="Times New Roman" w:hAnsi="Arial" w:cs="Arial"/>
          <w:color w:val="auto"/>
          <w:sz w:val="24"/>
          <w:szCs w:val="24"/>
        </w:rPr>
        <w:t>)</w:t>
      </w:r>
      <w:r w:rsidR="003A2212" w:rsidRPr="00222F01">
        <w:rPr>
          <w:rFonts w:ascii="Arial" w:eastAsia="Times New Roman" w:hAnsi="Arial" w:cs="Arial"/>
          <w:color w:val="auto"/>
          <w:sz w:val="24"/>
          <w:szCs w:val="24"/>
        </w:rPr>
        <w:t>,</w:t>
      </w:r>
      <w:r w:rsidR="00D55953" w:rsidRPr="00D55953">
        <w:rPr>
          <w:rFonts w:ascii="Arial" w:eastAsia="Times New Roman" w:hAnsi="Arial" w:cs="Arial"/>
          <w:color w:val="auto"/>
          <w:sz w:val="24"/>
          <w:szCs w:val="24"/>
        </w:rPr>
        <w:t xml:space="preserve"> Going Without: Food Pantry Use Among WIC Participants in Two Midwestern States</w:t>
      </w:r>
      <w:r w:rsidR="003A2212" w:rsidRPr="00222F01">
        <w:rPr>
          <w:rFonts w:ascii="Arial" w:eastAsia="Times New Roman" w:hAnsi="Arial" w:cs="Arial"/>
          <w:color w:val="auto"/>
          <w:sz w:val="24"/>
          <w:szCs w:val="24"/>
        </w:rPr>
        <w:t>, [poster presentation], MU Health Sciences Research Day, November 15, 2024</w:t>
      </w:r>
      <w:r w:rsidR="00ED48EA">
        <w:rPr>
          <w:rFonts w:ascii="Arial" w:eastAsia="Times New Roman" w:hAnsi="Arial" w:cs="Arial"/>
          <w:color w:val="auto"/>
          <w:sz w:val="24"/>
          <w:szCs w:val="24"/>
        </w:rPr>
        <w:t>, Columbia, MO</w:t>
      </w:r>
      <w:r w:rsidR="003A2212" w:rsidRPr="00222F01">
        <w:rPr>
          <w:rFonts w:ascii="Arial" w:eastAsia="Times New Roman" w:hAnsi="Arial" w:cs="Arial"/>
          <w:color w:val="auto"/>
          <w:sz w:val="24"/>
          <w:szCs w:val="24"/>
        </w:rPr>
        <w:t xml:space="preserve">. </w:t>
      </w:r>
    </w:p>
    <w:sectPr w:rsidR="008E2542" w:rsidRPr="00222F01" w:rsidSect="00121D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9" type="#_x0000_t75" style="width:72.45pt;height:1in" o:bullet="t">
        <v:imagedata r:id="rId1" o:title="Asterisk"/>
      </v:shape>
    </w:pict>
  </w:numPicBullet>
  <w:abstractNum w:abstractNumId="0" w15:restartNumberingAfterBreak="0">
    <w:nsid w:val="35485619"/>
    <w:multiLevelType w:val="hybridMultilevel"/>
    <w:tmpl w:val="D0587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615BB"/>
    <w:multiLevelType w:val="hybridMultilevel"/>
    <w:tmpl w:val="AFCEDFB6"/>
    <w:lvl w:ilvl="0" w:tplc="BD80590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F0985"/>
    <w:multiLevelType w:val="multilevel"/>
    <w:tmpl w:val="C336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C60B66"/>
    <w:multiLevelType w:val="hybridMultilevel"/>
    <w:tmpl w:val="A47EF80C"/>
    <w:lvl w:ilvl="0" w:tplc="B734C6D6">
      <w:start w:val="1"/>
      <w:numFmt w:val="bullet"/>
      <w:lvlText w:val=""/>
      <w:lvlPicBulletId w:val="0"/>
      <w:lvlJc w:val="left"/>
      <w:pPr>
        <w:ind w:left="86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46323558"/>
    <w:multiLevelType w:val="multilevel"/>
    <w:tmpl w:val="52AA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AE07EB"/>
    <w:multiLevelType w:val="hybridMultilevel"/>
    <w:tmpl w:val="D5D25266"/>
    <w:lvl w:ilvl="0" w:tplc="47284C84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7A6534C2"/>
    <w:multiLevelType w:val="hybridMultilevel"/>
    <w:tmpl w:val="59FEF8FC"/>
    <w:lvl w:ilvl="0" w:tplc="B734C6D6">
      <w:start w:val="1"/>
      <w:numFmt w:val="bullet"/>
      <w:lvlText w:val=""/>
      <w:lvlPicBulletId w:val="0"/>
      <w:lvlJc w:val="left"/>
      <w:pPr>
        <w:ind w:left="8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478574287">
    <w:abstractNumId w:val="3"/>
  </w:num>
  <w:num w:numId="2" w16cid:durableId="1051882764">
    <w:abstractNumId w:val="0"/>
  </w:num>
  <w:num w:numId="3" w16cid:durableId="643777728">
    <w:abstractNumId w:val="2"/>
  </w:num>
  <w:num w:numId="4" w16cid:durableId="1384790894">
    <w:abstractNumId w:val="4"/>
  </w:num>
  <w:num w:numId="5" w16cid:durableId="3741560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78798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3470106">
    <w:abstractNumId w:val="3"/>
  </w:num>
  <w:num w:numId="8" w16cid:durableId="20568549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39"/>
    <w:rsid w:val="00000522"/>
    <w:rsid w:val="00000A54"/>
    <w:rsid w:val="00003F06"/>
    <w:rsid w:val="0000467A"/>
    <w:rsid w:val="00004B84"/>
    <w:rsid w:val="00005D97"/>
    <w:rsid w:val="00012D14"/>
    <w:rsid w:val="00021D85"/>
    <w:rsid w:val="00036C00"/>
    <w:rsid w:val="000374E5"/>
    <w:rsid w:val="00040A08"/>
    <w:rsid w:val="00043051"/>
    <w:rsid w:val="00047C64"/>
    <w:rsid w:val="000509B9"/>
    <w:rsid w:val="00051550"/>
    <w:rsid w:val="00052492"/>
    <w:rsid w:val="00053BE4"/>
    <w:rsid w:val="00054A9C"/>
    <w:rsid w:val="000556FE"/>
    <w:rsid w:val="0005572D"/>
    <w:rsid w:val="0006282C"/>
    <w:rsid w:val="00062CA4"/>
    <w:rsid w:val="0006570F"/>
    <w:rsid w:val="0007298E"/>
    <w:rsid w:val="000729E4"/>
    <w:rsid w:val="00076C43"/>
    <w:rsid w:val="00081031"/>
    <w:rsid w:val="000813F1"/>
    <w:rsid w:val="00085E05"/>
    <w:rsid w:val="000903A3"/>
    <w:rsid w:val="000903BC"/>
    <w:rsid w:val="0009056C"/>
    <w:rsid w:val="00090E5F"/>
    <w:rsid w:val="000936BB"/>
    <w:rsid w:val="000947A1"/>
    <w:rsid w:val="000A1C9E"/>
    <w:rsid w:val="000A20CF"/>
    <w:rsid w:val="000A226B"/>
    <w:rsid w:val="000A38EC"/>
    <w:rsid w:val="000A498A"/>
    <w:rsid w:val="000B3E01"/>
    <w:rsid w:val="000B71A9"/>
    <w:rsid w:val="000B73A3"/>
    <w:rsid w:val="000C18C0"/>
    <w:rsid w:val="000C4D42"/>
    <w:rsid w:val="000D0887"/>
    <w:rsid w:val="000D55F2"/>
    <w:rsid w:val="000E3867"/>
    <w:rsid w:val="000E7A88"/>
    <w:rsid w:val="000F0C7A"/>
    <w:rsid w:val="000F0D39"/>
    <w:rsid w:val="000F11DD"/>
    <w:rsid w:val="000F33D1"/>
    <w:rsid w:val="000F5794"/>
    <w:rsid w:val="000F5B35"/>
    <w:rsid w:val="000F792A"/>
    <w:rsid w:val="00100812"/>
    <w:rsid w:val="001015E8"/>
    <w:rsid w:val="00105D3F"/>
    <w:rsid w:val="00106DE3"/>
    <w:rsid w:val="001110CB"/>
    <w:rsid w:val="001127E6"/>
    <w:rsid w:val="00117259"/>
    <w:rsid w:val="0011787B"/>
    <w:rsid w:val="001214B1"/>
    <w:rsid w:val="00121D3A"/>
    <w:rsid w:val="00122488"/>
    <w:rsid w:val="00123477"/>
    <w:rsid w:val="0012693F"/>
    <w:rsid w:val="00126CDF"/>
    <w:rsid w:val="00126FFA"/>
    <w:rsid w:val="00130960"/>
    <w:rsid w:val="00135486"/>
    <w:rsid w:val="00136261"/>
    <w:rsid w:val="00137438"/>
    <w:rsid w:val="00137ACE"/>
    <w:rsid w:val="001417F0"/>
    <w:rsid w:val="001459E9"/>
    <w:rsid w:val="001468AF"/>
    <w:rsid w:val="00151775"/>
    <w:rsid w:val="0015617D"/>
    <w:rsid w:val="00163F6A"/>
    <w:rsid w:val="00164420"/>
    <w:rsid w:val="0016553D"/>
    <w:rsid w:val="001733EA"/>
    <w:rsid w:val="0017356E"/>
    <w:rsid w:val="0017419B"/>
    <w:rsid w:val="001807C8"/>
    <w:rsid w:val="00181753"/>
    <w:rsid w:val="00181CA7"/>
    <w:rsid w:val="00184C20"/>
    <w:rsid w:val="00185311"/>
    <w:rsid w:val="0018627C"/>
    <w:rsid w:val="0018633A"/>
    <w:rsid w:val="001905BB"/>
    <w:rsid w:val="00190E79"/>
    <w:rsid w:val="00194321"/>
    <w:rsid w:val="00196C40"/>
    <w:rsid w:val="001A0A23"/>
    <w:rsid w:val="001A2EE8"/>
    <w:rsid w:val="001B1499"/>
    <w:rsid w:val="001B278E"/>
    <w:rsid w:val="001B5CB1"/>
    <w:rsid w:val="001B7375"/>
    <w:rsid w:val="001C33E7"/>
    <w:rsid w:val="001C5431"/>
    <w:rsid w:val="001D01A9"/>
    <w:rsid w:val="001D166B"/>
    <w:rsid w:val="001D1875"/>
    <w:rsid w:val="001D19BC"/>
    <w:rsid w:val="001D47F5"/>
    <w:rsid w:val="001D4D10"/>
    <w:rsid w:val="001D6116"/>
    <w:rsid w:val="001E0FAF"/>
    <w:rsid w:val="001E19DD"/>
    <w:rsid w:val="001E6A2E"/>
    <w:rsid w:val="001F02B9"/>
    <w:rsid w:val="001F0EF6"/>
    <w:rsid w:val="001F1CD5"/>
    <w:rsid w:val="001F4E0F"/>
    <w:rsid w:val="001F63AA"/>
    <w:rsid w:val="001F6FED"/>
    <w:rsid w:val="002005D3"/>
    <w:rsid w:val="0020078B"/>
    <w:rsid w:val="00202C71"/>
    <w:rsid w:val="0020498C"/>
    <w:rsid w:val="00205534"/>
    <w:rsid w:val="002072B1"/>
    <w:rsid w:val="00210E80"/>
    <w:rsid w:val="002120B0"/>
    <w:rsid w:val="0021407F"/>
    <w:rsid w:val="00215CF8"/>
    <w:rsid w:val="00220714"/>
    <w:rsid w:val="002213A4"/>
    <w:rsid w:val="00222F01"/>
    <w:rsid w:val="0022622E"/>
    <w:rsid w:val="00233C08"/>
    <w:rsid w:val="00233E2E"/>
    <w:rsid w:val="002416FF"/>
    <w:rsid w:val="00246193"/>
    <w:rsid w:val="002472A9"/>
    <w:rsid w:val="002529DF"/>
    <w:rsid w:val="00252A10"/>
    <w:rsid w:val="002542C3"/>
    <w:rsid w:val="002550C4"/>
    <w:rsid w:val="00262983"/>
    <w:rsid w:val="00263143"/>
    <w:rsid w:val="0026435A"/>
    <w:rsid w:val="0026457E"/>
    <w:rsid w:val="002655A1"/>
    <w:rsid w:val="0026594A"/>
    <w:rsid w:val="00270028"/>
    <w:rsid w:val="002727D4"/>
    <w:rsid w:val="00276173"/>
    <w:rsid w:val="00280326"/>
    <w:rsid w:val="00286C16"/>
    <w:rsid w:val="002906EB"/>
    <w:rsid w:val="00294076"/>
    <w:rsid w:val="00294C87"/>
    <w:rsid w:val="002966C6"/>
    <w:rsid w:val="002A09E4"/>
    <w:rsid w:val="002A1908"/>
    <w:rsid w:val="002A4FF6"/>
    <w:rsid w:val="002A55CE"/>
    <w:rsid w:val="002B1565"/>
    <w:rsid w:val="002B646C"/>
    <w:rsid w:val="002C1FA9"/>
    <w:rsid w:val="002C2C16"/>
    <w:rsid w:val="002C3BF8"/>
    <w:rsid w:val="002C57E2"/>
    <w:rsid w:val="002D1502"/>
    <w:rsid w:val="002D3494"/>
    <w:rsid w:val="002E0207"/>
    <w:rsid w:val="002E182F"/>
    <w:rsid w:val="002E21CD"/>
    <w:rsid w:val="002E3267"/>
    <w:rsid w:val="002F2BE3"/>
    <w:rsid w:val="002F7163"/>
    <w:rsid w:val="00301786"/>
    <w:rsid w:val="00301DBB"/>
    <w:rsid w:val="00304C39"/>
    <w:rsid w:val="00304E60"/>
    <w:rsid w:val="00306182"/>
    <w:rsid w:val="00311520"/>
    <w:rsid w:val="0032240C"/>
    <w:rsid w:val="0032494A"/>
    <w:rsid w:val="00324952"/>
    <w:rsid w:val="00325EDB"/>
    <w:rsid w:val="003263AB"/>
    <w:rsid w:val="00330057"/>
    <w:rsid w:val="00331EED"/>
    <w:rsid w:val="003332A2"/>
    <w:rsid w:val="00336ED7"/>
    <w:rsid w:val="00342E96"/>
    <w:rsid w:val="0034482C"/>
    <w:rsid w:val="003472F4"/>
    <w:rsid w:val="003479A4"/>
    <w:rsid w:val="00354B3B"/>
    <w:rsid w:val="00355110"/>
    <w:rsid w:val="0035516B"/>
    <w:rsid w:val="003555F8"/>
    <w:rsid w:val="003570C6"/>
    <w:rsid w:val="00357CEB"/>
    <w:rsid w:val="00363574"/>
    <w:rsid w:val="00367673"/>
    <w:rsid w:val="003805A1"/>
    <w:rsid w:val="00380BD4"/>
    <w:rsid w:val="0038204D"/>
    <w:rsid w:val="00382259"/>
    <w:rsid w:val="003856F9"/>
    <w:rsid w:val="00385A42"/>
    <w:rsid w:val="003907B7"/>
    <w:rsid w:val="00390C0A"/>
    <w:rsid w:val="0039546B"/>
    <w:rsid w:val="00396CAB"/>
    <w:rsid w:val="003A0F08"/>
    <w:rsid w:val="003A2212"/>
    <w:rsid w:val="003A3DDD"/>
    <w:rsid w:val="003A5832"/>
    <w:rsid w:val="003A7E77"/>
    <w:rsid w:val="003B05A3"/>
    <w:rsid w:val="003B35DF"/>
    <w:rsid w:val="003B4462"/>
    <w:rsid w:val="003B5CC3"/>
    <w:rsid w:val="003B5D03"/>
    <w:rsid w:val="003C3156"/>
    <w:rsid w:val="003C366D"/>
    <w:rsid w:val="003C3D8E"/>
    <w:rsid w:val="003C4824"/>
    <w:rsid w:val="003C5058"/>
    <w:rsid w:val="003D0C24"/>
    <w:rsid w:val="003D3474"/>
    <w:rsid w:val="003D5714"/>
    <w:rsid w:val="003D58A6"/>
    <w:rsid w:val="003D72F0"/>
    <w:rsid w:val="003E07DB"/>
    <w:rsid w:val="003E1285"/>
    <w:rsid w:val="003E452E"/>
    <w:rsid w:val="003F0383"/>
    <w:rsid w:val="003F1B3B"/>
    <w:rsid w:val="003F1D7D"/>
    <w:rsid w:val="003F23CB"/>
    <w:rsid w:val="003F27D6"/>
    <w:rsid w:val="003F717E"/>
    <w:rsid w:val="003F77EC"/>
    <w:rsid w:val="0040165A"/>
    <w:rsid w:val="004106C3"/>
    <w:rsid w:val="0041217E"/>
    <w:rsid w:val="00415901"/>
    <w:rsid w:val="00415CF8"/>
    <w:rsid w:val="00420522"/>
    <w:rsid w:val="004212D3"/>
    <w:rsid w:val="00424E37"/>
    <w:rsid w:val="00426B64"/>
    <w:rsid w:val="00432B49"/>
    <w:rsid w:val="0043480A"/>
    <w:rsid w:val="00442043"/>
    <w:rsid w:val="004435A7"/>
    <w:rsid w:val="00445128"/>
    <w:rsid w:val="00457D0C"/>
    <w:rsid w:val="00457E0C"/>
    <w:rsid w:val="00461B76"/>
    <w:rsid w:val="00465002"/>
    <w:rsid w:val="00465DD5"/>
    <w:rsid w:val="004677E7"/>
    <w:rsid w:val="004715AB"/>
    <w:rsid w:val="00481556"/>
    <w:rsid w:val="00481A7E"/>
    <w:rsid w:val="00483381"/>
    <w:rsid w:val="004834B1"/>
    <w:rsid w:val="00487448"/>
    <w:rsid w:val="004877A7"/>
    <w:rsid w:val="00494B5C"/>
    <w:rsid w:val="004959FB"/>
    <w:rsid w:val="0049757B"/>
    <w:rsid w:val="00497CD1"/>
    <w:rsid w:val="004A09A1"/>
    <w:rsid w:val="004A1C4B"/>
    <w:rsid w:val="004A49D3"/>
    <w:rsid w:val="004A4A91"/>
    <w:rsid w:val="004A4D26"/>
    <w:rsid w:val="004A65A4"/>
    <w:rsid w:val="004A65B7"/>
    <w:rsid w:val="004A668B"/>
    <w:rsid w:val="004A73BB"/>
    <w:rsid w:val="004B1510"/>
    <w:rsid w:val="004B214D"/>
    <w:rsid w:val="004B360B"/>
    <w:rsid w:val="004B3AFD"/>
    <w:rsid w:val="004B3EE1"/>
    <w:rsid w:val="004B7B4A"/>
    <w:rsid w:val="004C186C"/>
    <w:rsid w:val="004C644E"/>
    <w:rsid w:val="004D2577"/>
    <w:rsid w:val="004D5554"/>
    <w:rsid w:val="004D74EE"/>
    <w:rsid w:val="004E138A"/>
    <w:rsid w:val="004E4956"/>
    <w:rsid w:val="004E70A7"/>
    <w:rsid w:val="004F0CC6"/>
    <w:rsid w:val="004F265E"/>
    <w:rsid w:val="004F52CB"/>
    <w:rsid w:val="004F55BF"/>
    <w:rsid w:val="00501D32"/>
    <w:rsid w:val="00501FA0"/>
    <w:rsid w:val="005034FA"/>
    <w:rsid w:val="005053AB"/>
    <w:rsid w:val="0050663B"/>
    <w:rsid w:val="005107B2"/>
    <w:rsid w:val="00512DDC"/>
    <w:rsid w:val="00515129"/>
    <w:rsid w:val="00520615"/>
    <w:rsid w:val="00521A44"/>
    <w:rsid w:val="005239D0"/>
    <w:rsid w:val="005239DB"/>
    <w:rsid w:val="00524CDD"/>
    <w:rsid w:val="00532E61"/>
    <w:rsid w:val="00536071"/>
    <w:rsid w:val="005536D6"/>
    <w:rsid w:val="00557277"/>
    <w:rsid w:val="005600D6"/>
    <w:rsid w:val="00561266"/>
    <w:rsid w:val="00564D6F"/>
    <w:rsid w:val="00567B8F"/>
    <w:rsid w:val="0057188E"/>
    <w:rsid w:val="005727C5"/>
    <w:rsid w:val="00572D26"/>
    <w:rsid w:val="00577E28"/>
    <w:rsid w:val="005861A5"/>
    <w:rsid w:val="00592085"/>
    <w:rsid w:val="00592154"/>
    <w:rsid w:val="005929F6"/>
    <w:rsid w:val="00593059"/>
    <w:rsid w:val="005937B8"/>
    <w:rsid w:val="00593BFC"/>
    <w:rsid w:val="00594105"/>
    <w:rsid w:val="005A1CDC"/>
    <w:rsid w:val="005A6993"/>
    <w:rsid w:val="005B3536"/>
    <w:rsid w:val="005B4D5E"/>
    <w:rsid w:val="005B76EB"/>
    <w:rsid w:val="005B7D69"/>
    <w:rsid w:val="005C08DE"/>
    <w:rsid w:val="005C1A42"/>
    <w:rsid w:val="005C27C9"/>
    <w:rsid w:val="005C3F06"/>
    <w:rsid w:val="005C63D8"/>
    <w:rsid w:val="005D0BD9"/>
    <w:rsid w:val="005D4F57"/>
    <w:rsid w:val="005D5231"/>
    <w:rsid w:val="005D6ABA"/>
    <w:rsid w:val="005E15DD"/>
    <w:rsid w:val="005E439F"/>
    <w:rsid w:val="005F6364"/>
    <w:rsid w:val="005F761E"/>
    <w:rsid w:val="005F7B15"/>
    <w:rsid w:val="005F7DB3"/>
    <w:rsid w:val="006021D9"/>
    <w:rsid w:val="00604549"/>
    <w:rsid w:val="006048E6"/>
    <w:rsid w:val="00607169"/>
    <w:rsid w:val="00614E98"/>
    <w:rsid w:val="00615D71"/>
    <w:rsid w:val="0061756F"/>
    <w:rsid w:val="00617679"/>
    <w:rsid w:val="00622401"/>
    <w:rsid w:val="00623DC1"/>
    <w:rsid w:val="00627AB7"/>
    <w:rsid w:val="00631861"/>
    <w:rsid w:val="00632710"/>
    <w:rsid w:val="00637596"/>
    <w:rsid w:val="00637AEC"/>
    <w:rsid w:val="00644959"/>
    <w:rsid w:val="00644DE4"/>
    <w:rsid w:val="00647E1F"/>
    <w:rsid w:val="006511C7"/>
    <w:rsid w:val="00651300"/>
    <w:rsid w:val="00654A87"/>
    <w:rsid w:val="00655581"/>
    <w:rsid w:val="00660A58"/>
    <w:rsid w:val="00664D6E"/>
    <w:rsid w:val="0066532C"/>
    <w:rsid w:val="00665B4A"/>
    <w:rsid w:val="00670914"/>
    <w:rsid w:val="00670FC6"/>
    <w:rsid w:val="00671FC8"/>
    <w:rsid w:val="006723DC"/>
    <w:rsid w:val="0067288A"/>
    <w:rsid w:val="00672DF7"/>
    <w:rsid w:val="00674792"/>
    <w:rsid w:val="00685120"/>
    <w:rsid w:val="006859D4"/>
    <w:rsid w:val="00685E65"/>
    <w:rsid w:val="006866AD"/>
    <w:rsid w:val="0068764E"/>
    <w:rsid w:val="00687EE9"/>
    <w:rsid w:val="0069112D"/>
    <w:rsid w:val="00691546"/>
    <w:rsid w:val="00697899"/>
    <w:rsid w:val="00697A1F"/>
    <w:rsid w:val="006A02FE"/>
    <w:rsid w:val="006A280A"/>
    <w:rsid w:val="006A387F"/>
    <w:rsid w:val="006A3F16"/>
    <w:rsid w:val="006A43FA"/>
    <w:rsid w:val="006A52FB"/>
    <w:rsid w:val="006A6504"/>
    <w:rsid w:val="006B2F30"/>
    <w:rsid w:val="006B424A"/>
    <w:rsid w:val="006B443D"/>
    <w:rsid w:val="006B4B0A"/>
    <w:rsid w:val="006B74B6"/>
    <w:rsid w:val="006C00C7"/>
    <w:rsid w:val="006C25A0"/>
    <w:rsid w:val="006C2F94"/>
    <w:rsid w:val="006D0978"/>
    <w:rsid w:val="006D25C4"/>
    <w:rsid w:val="006D4679"/>
    <w:rsid w:val="006D4E60"/>
    <w:rsid w:val="006D54C8"/>
    <w:rsid w:val="006D5D11"/>
    <w:rsid w:val="006D6A62"/>
    <w:rsid w:val="006D72D4"/>
    <w:rsid w:val="006D79F9"/>
    <w:rsid w:val="006E2648"/>
    <w:rsid w:val="006E4000"/>
    <w:rsid w:val="006E4509"/>
    <w:rsid w:val="006E5134"/>
    <w:rsid w:val="006E619E"/>
    <w:rsid w:val="006E683A"/>
    <w:rsid w:val="006F08B4"/>
    <w:rsid w:val="006F16B1"/>
    <w:rsid w:val="006F216D"/>
    <w:rsid w:val="006F26DB"/>
    <w:rsid w:val="006F33E2"/>
    <w:rsid w:val="006F3F3A"/>
    <w:rsid w:val="006F43FC"/>
    <w:rsid w:val="006F49F4"/>
    <w:rsid w:val="006F615E"/>
    <w:rsid w:val="006F7DD9"/>
    <w:rsid w:val="00704E2C"/>
    <w:rsid w:val="00717B85"/>
    <w:rsid w:val="007200D2"/>
    <w:rsid w:val="00720E8B"/>
    <w:rsid w:val="007240D7"/>
    <w:rsid w:val="00730590"/>
    <w:rsid w:val="00731DFB"/>
    <w:rsid w:val="00735851"/>
    <w:rsid w:val="007375C0"/>
    <w:rsid w:val="00740C4C"/>
    <w:rsid w:val="00741C0B"/>
    <w:rsid w:val="00743246"/>
    <w:rsid w:val="00750C12"/>
    <w:rsid w:val="00752856"/>
    <w:rsid w:val="00753B8E"/>
    <w:rsid w:val="00754471"/>
    <w:rsid w:val="007544F6"/>
    <w:rsid w:val="00756F11"/>
    <w:rsid w:val="00763EAF"/>
    <w:rsid w:val="007671A8"/>
    <w:rsid w:val="00770490"/>
    <w:rsid w:val="007709D6"/>
    <w:rsid w:val="007721A0"/>
    <w:rsid w:val="00774BBA"/>
    <w:rsid w:val="00782F68"/>
    <w:rsid w:val="0078630C"/>
    <w:rsid w:val="00787B52"/>
    <w:rsid w:val="00792F11"/>
    <w:rsid w:val="007939FC"/>
    <w:rsid w:val="007953E7"/>
    <w:rsid w:val="0079704F"/>
    <w:rsid w:val="00797929"/>
    <w:rsid w:val="007A1F4D"/>
    <w:rsid w:val="007A4169"/>
    <w:rsid w:val="007A5DDD"/>
    <w:rsid w:val="007A6834"/>
    <w:rsid w:val="007A76C2"/>
    <w:rsid w:val="007B1A69"/>
    <w:rsid w:val="007B2477"/>
    <w:rsid w:val="007B2689"/>
    <w:rsid w:val="007B3123"/>
    <w:rsid w:val="007B523D"/>
    <w:rsid w:val="007B73E1"/>
    <w:rsid w:val="007C2E70"/>
    <w:rsid w:val="007C38CA"/>
    <w:rsid w:val="007C3CD4"/>
    <w:rsid w:val="007C49EB"/>
    <w:rsid w:val="007C6C49"/>
    <w:rsid w:val="007D1939"/>
    <w:rsid w:val="007D3562"/>
    <w:rsid w:val="007D3A9B"/>
    <w:rsid w:val="007D4527"/>
    <w:rsid w:val="007D585E"/>
    <w:rsid w:val="007D77BD"/>
    <w:rsid w:val="007E0798"/>
    <w:rsid w:val="007E0FDB"/>
    <w:rsid w:val="007E3429"/>
    <w:rsid w:val="007E3AF7"/>
    <w:rsid w:val="007E7492"/>
    <w:rsid w:val="007E7996"/>
    <w:rsid w:val="007F2CC5"/>
    <w:rsid w:val="007F7995"/>
    <w:rsid w:val="0080041E"/>
    <w:rsid w:val="0080106A"/>
    <w:rsid w:val="00801CE1"/>
    <w:rsid w:val="00802EA2"/>
    <w:rsid w:val="00803493"/>
    <w:rsid w:val="0080497E"/>
    <w:rsid w:val="00807513"/>
    <w:rsid w:val="00810F0A"/>
    <w:rsid w:val="0081459D"/>
    <w:rsid w:val="00816215"/>
    <w:rsid w:val="0082409F"/>
    <w:rsid w:val="00830E86"/>
    <w:rsid w:val="00832829"/>
    <w:rsid w:val="00833849"/>
    <w:rsid w:val="00835001"/>
    <w:rsid w:val="008353BC"/>
    <w:rsid w:val="00837AC2"/>
    <w:rsid w:val="008405C6"/>
    <w:rsid w:val="00843375"/>
    <w:rsid w:val="00843990"/>
    <w:rsid w:val="00844523"/>
    <w:rsid w:val="008473F3"/>
    <w:rsid w:val="00850153"/>
    <w:rsid w:val="00850E6A"/>
    <w:rsid w:val="00860F12"/>
    <w:rsid w:val="00865A66"/>
    <w:rsid w:val="00870087"/>
    <w:rsid w:val="008715A1"/>
    <w:rsid w:val="00872426"/>
    <w:rsid w:val="008767CF"/>
    <w:rsid w:val="008845C6"/>
    <w:rsid w:val="00885646"/>
    <w:rsid w:val="00891851"/>
    <w:rsid w:val="008919E6"/>
    <w:rsid w:val="00896F05"/>
    <w:rsid w:val="0089702A"/>
    <w:rsid w:val="008A0956"/>
    <w:rsid w:val="008A16BF"/>
    <w:rsid w:val="008A1C6F"/>
    <w:rsid w:val="008A310B"/>
    <w:rsid w:val="008A3426"/>
    <w:rsid w:val="008A3A78"/>
    <w:rsid w:val="008A4D2A"/>
    <w:rsid w:val="008A6FD5"/>
    <w:rsid w:val="008B6103"/>
    <w:rsid w:val="008B775D"/>
    <w:rsid w:val="008C5CB8"/>
    <w:rsid w:val="008C6104"/>
    <w:rsid w:val="008C7CC3"/>
    <w:rsid w:val="008D4305"/>
    <w:rsid w:val="008D77F0"/>
    <w:rsid w:val="008D7A52"/>
    <w:rsid w:val="008E14A6"/>
    <w:rsid w:val="008E2542"/>
    <w:rsid w:val="008F2815"/>
    <w:rsid w:val="008F40F0"/>
    <w:rsid w:val="008F7295"/>
    <w:rsid w:val="008F7EA8"/>
    <w:rsid w:val="00901038"/>
    <w:rsid w:val="00901EAA"/>
    <w:rsid w:val="00904306"/>
    <w:rsid w:val="00906304"/>
    <w:rsid w:val="009066CA"/>
    <w:rsid w:val="00910E2F"/>
    <w:rsid w:val="00913180"/>
    <w:rsid w:val="00917055"/>
    <w:rsid w:val="00920339"/>
    <w:rsid w:val="00921ECD"/>
    <w:rsid w:val="009247B7"/>
    <w:rsid w:val="00926D4C"/>
    <w:rsid w:val="00927F90"/>
    <w:rsid w:val="00930E7A"/>
    <w:rsid w:val="00931728"/>
    <w:rsid w:val="00931863"/>
    <w:rsid w:val="009325C4"/>
    <w:rsid w:val="00932C26"/>
    <w:rsid w:val="009376C6"/>
    <w:rsid w:val="00941015"/>
    <w:rsid w:val="0094260E"/>
    <w:rsid w:val="00944A36"/>
    <w:rsid w:val="00945112"/>
    <w:rsid w:val="00945AB7"/>
    <w:rsid w:val="00945B49"/>
    <w:rsid w:val="009465F0"/>
    <w:rsid w:val="00947EA0"/>
    <w:rsid w:val="00947F9C"/>
    <w:rsid w:val="0095475A"/>
    <w:rsid w:val="00960E30"/>
    <w:rsid w:val="0096409F"/>
    <w:rsid w:val="00964821"/>
    <w:rsid w:val="0096499C"/>
    <w:rsid w:val="00971708"/>
    <w:rsid w:val="009744D7"/>
    <w:rsid w:val="0097574E"/>
    <w:rsid w:val="0098002A"/>
    <w:rsid w:val="00983C5F"/>
    <w:rsid w:val="0098458F"/>
    <w:rsid w:val="00984D03"/>
    <w:rsid w:val="00985477"/>
    <w:rsid w:val="00985DB0"/>
    <w:rsid w:val="00987047"/>
    <w:rsid w:val="0098750B"/>
    <w:rsid w:val="0098757C"/>
    <w:rsid w:val="00987792"/>
    <w:rsid w:val="00990CA0"/>
    <w:rsid w:val="009911A0"/>
    <w:rsid w:val="009947D3"/>
    <w:rsid w:val="009951BA"/>
    <w:rsid w:val="00995F19"/>
    <w:rsid w:val="009A03B5"/>
    <w:rsid w:val="009A0DC7"/>
    <w:rsid w:val="009A1838"/>
    <w:rsid w:val="009A7B17"/>
    <w:rsid w:val="009B1B45"/>
    <w:rsid w:val="009B1C13"/>
    <w:rsid w:val="009B1D3A"/>
    <w:rsid w:val="009B3B4C"/>
    <w:rsid w:val="009B46EE"/>
    <w:rsid w:val="009B5201"/>
    <w:rsid w:val="009B5B60"/>
    <w:rsid w:val="009C330A"/>
    <w:rsid w:val="009C3460"/>
    <w:rsid w:val="009C577F"/>
    <w:rsid w:val="009C7104"/>
    <w:rsid w:val="009D0BBD"/>
    <w:rsid w:val="009D2BC6"/>
    <w:rsid w:val="009D32B1"/>
    <w:rsid w:val="009D4B40"/>
    <w:rsid w:val="009E4830"/>
    <w:rsid w:val="009E4EA1"/>
    <w:rsid w:val="009F055F"/>
    <w:rsid w:val="009F1045"/>
    <w:rsid w:val="009F1CD9"/>
    <w:rsid w:val="009F5EA8"/>
    <w:rsid w:val="009F67C7"/>
    <w:rsid w:val="009F7F86"/>
    <w:rsid w:val="00A005FF"/>
    <w:rsid w:val="00A014EF"/>
    <w:rsid w:val="00A02637"/>
    <w:rsid w:val="00A037E1"/>
    <w:rsid w:val="00A04B6E"/>
    <w:rsid w:val="00A05CD9"/>
    <w:rsid w:val="00A06296"/>
    <w:rsid w:val="00A06301"/>
    <w:rsid w:val="00A13C18"/>
    <w:rsid w:val="00A16986"/>
    <w:rsid w:val="00A21516"/>
    <w:rsid w:val="00A24D7E"/>
    <w:rsid w:val="00A26F64"/>
    <w:rsid w:val="00A30453"/>
    <w:rsid w:val="00A348F5"/>
    <w:rsid w:val="00A37634"/>
    <w:rsid w:val="00A4073D"/>
    <w:rsid w:val="00A42C79"/>
    <w:rsid w:val="00A4561C"/>
    <w:rsid w:val="00A50F85"/>
    <w:rsid w:val="00A51A7D"/>
    <w:rsid w:val="00A51B6A"/>
    <w:rsid w:val="00A56C4D"/>
    <w:rsid w:val="00A7095D"/>
    <w:rsid w:val="00A72911"/>
    <w:rsid w:val="00A76114"/>
    <w:rsid w:val="00A81D84"/>
    <w:rsid w:val="00A8331E"/>
    <w:rsid w:val="00A836B6"/>
    <w:rsid w:val="00A84E21"/>
    <w:rsid w:val="00A877DF"/>
    <w:rsid w:val="00A90136"/>
    <w:rsid w:val="00A92D28"/>
    <w:rsid w:val="00A95FFD"/>
    <w:rsid w:val="00AA11B5"/>
    <w:rsid w:val="00AA11D8"/>
    <w:rsid w:val="00AA1F19"/>
    <w:rsid w:val="00AA2B88"/>
    <w:rsid w:val="00AA3F35"/>
    <w:rsid w:val="00AA73E2"/>
    <w:rsid w:val="00AA7619"/>
    <w:rsid w:val="00AA7A34"/>
    <w:rsid w:val="00AB0B4B"/>
    <w:rsid w:val="00AB26DD"/>
    <w:rsid w:val="00AB489A"/>
    <w:rsid w:val="00AB58F1"/>
    <w:rsid w:val="00AC49DC"/>
    <w:rsid w:val="00AD1456"/>
    <w:rsid w:val="00AD2DE6"/>
    <w:rsid w:val="00AD50E1"/>
    <w:rsid w:val="00AD53C7"/>
    <w:rsid w:val="00AD5AD1"/>
    <w:rsid w:val="00AD6AF2"/>
    <w:rsid w:val="00AD757E"/>
    <w:rsid w:val="00AE17A9"/>
    <w:rsid w:val="00AE1E43"/>
    <w:rsid w:val="00AE1EA7"/>
    <w:rsid w:val="00AE45D2"/>
    <w:rsid w:val="00AE7D74"/>
    <w:rsid w:val="00AF15E0"/>
    <w:rsid w:val="00AF1C06"/>
    <w:rsid w:val="00AF37A4"/>
    <w:rsid w:val="00AF558E"/>
    <w:rsid w:val="00AF61E4"/>
    <w:rsid w:val="00B03770"/>
    <w:rsid w:val="00B039C6"/>
    <w:rsid w:val="00B04EEF"/>
    <w:rsid w:val="00B05C08"/>
    <w:rsid w:val="00B109EE"/>
    <w:rsid w:val="00B15F83"/>
    <w:rsid w:val="00B16895"/>
    <w:rsid w:val="00B314B0"/>
    <w:rsid w:val="00B31A95"/>
    <w:rsid w:val="00B33339"/>
    <w:rsid w:val="00B33C17"/>
    <w:rsid w:val="00B33EBF"/>
    <w:rsid w:val="00B3561B"/>
    <w:rsid w:val="00B41C93"/>
    <w:rsid w:val="00B42812"/>
    <w:rsid w:val="00B42A4E"/>
    <w:rsid w:val="00B436CF"/>
    <w:rsid w:val="00B45127"/>
    <w:rsid w:val="00B47BDF"/>
    <w:rsid w:val="00B52995"/>
    <w:rsid w:val="00B55A4F"/>
    <w:rsid w:val="00B5765C"/>
    <w:rsid w:val="00B6366B"/>
    <w:rsid w:val="00B675A1"/>
    <w:rsid w:val="00B70FC9"/>
    <w:rsid w:val="00B71EDC"/>
    <w:rsid w:val="00B7294C"/>
    <w:rsid w:val="00B73134"/>
    <w:rsid w:val="00B75625"/>
    <w:rsid w:val="00B75C1B"/>
    <w:rsid w:val="00B80EF1"/>
    <w:rsid w:val="00B81027"/>
    <w:rsid w:val="00B82567"/>
    <w:rsid w:val="00B8269A"/>
    <w:rsid w:val="00B82BC5"/>
    <w:rsid w:val="00B83C35"/>
    <w:rsid w:val="00B87E55"/>
    <w:rsid w:val="00B87EB9"/>
    <w:rsid w:val="00B92B64"/>
    <w:rsid w:val="00B94317"/>
    <w:rsid w:val="00B96844"/>
    <w:rsid w:val="00B96BD8"/>
    <w:rsid w:val="00BA6C6D"/>
    <w:rsid w:val="00BA7838"/>
    <w:rsid w:val="00BB32DA"/>
    <w:rsid w:val="00BB3DA8"/>
    <w:rsid w:val="00BB4B96"/>
    <w:rsid w:val="00BB4BE0"/>
    <w:rsid w:val="00BB581F"/>
    <w:rsid w:val="00BB7959"/>
    <w:rsid w:val="00BC156A"/>
    <w:rsid w:val="00BC2EB1"/>
    <w:rsid w:val="00BD1262"/>
    <w:rsid w:val="00BD5150"/>
    <w:rsid w:val="00BD5321"/>
    <w:rsid w:val="00BD6CB8"/>
    <w:rsid w:val="00BE5245"/>
    <w:rsid w:val="00BE653B"/>
    <w:rsid w:val="00BE6DBA"/>
    <w:rsid w:val="00BF00AB"/>
    <w:rsid w:val="00BF1A74"/>
    <w:rsid w:val="00BF6D59"/>
    <w:rsid w:val="00BF7DA1"/>
    <w:rsid w:val="00C00C19"/>
    <w:rsid w:val="00C01542"/>
    <w:rsid w:val="00C05962"/>
    <w:rsid w:val="00C0602B"/>
    <w:rsid w:val="00C13445"/>
    <w:rsid w:val="00C14036"/>
    <w:rsid w:val="00C174B1"/>
    <w:rsid w:val="00C17DA8"/>
    <w:rsid w:val="00C20E1F"/>
    <w:rsid w:val="00C21D2E"/>
    <w:rsid w:val="00C23929"/>
    <w:rsid w:val="00C27E97"/>
    <w:rsid w:val="00C309A5"/>
    <w:rsid w:val="00C30D46"/>
    <w:rsid w:val="00C3419D"/>
    <w:rsid w:val="00C37F5E"/>
    <w:rsid w:val="00C4040C"/>
    <w:rsid w:val="00C443DD"/>
    <w:rsid w:val="00C5160D"/>
    <w:rsid w:val="00C534DD"/>
    <w:rsid w:val="00C54D7B"/>
    <w:rsid w:val="00C55A32"/>
    <w:rsid w:val="00C56831"/>
    <w:rsid w:val="00C62D8C"/>
    <w:rsid w:val="00C641DF"/>
    <w:rsid w:val="00C65BF7"/>
    <w:rsid w:val="00C7193F"/>
    <w:rsid w:val="00C71C22"/>
    <w:rsid w:val="00C71F62"/>
    <w:rsid w:val="00C71F8B"/>
    <w:rsid w:val="00C75477"/>
    <w:rsid w:val="00C75CCB"/>
    <w:rsid w:val="00C76D83"/>
    <w:rsid w:val="00C8140C"/>
    <w:rsid w:val="00C826A8"/>
    <w:rsid w:val="00C82C95"/>
    <w:rsid w:val="00C84D8F"/>
    <w:rsid w:val="00C867B3"/>
    <w:rsid w:val="00C87818"/>
    <w:rsid w:val="00C87BDB"/>
    <w:rsid w:val="00C9074B"/>
    <w:rsid w:val="00C90C92"/>
    <w:rsid w:val="00C9147D"/>
    <w:rsid w:val="00C94C10"/>
    <w:rsid w:val="00CA03F3"/>
    <w:rsid w:val="00CA0548"/>
    <w:rsid w:val="00CA0FBA"/>
    <w:rsid w:val="00CA49BA"/>
    <w:rsid w:val="00CA5E3E"/>
    <w:rsid w:val="00CA7EA8"/>
    <w:rsid w:val="00CB02FF"/>
    <w:rsid w:val="00CB364B"/>
    <w:rsid w:val="00CB49D5"/>
    <w:rsid w:val="00CB4B5A"/>
    <w:rsid w:val="00CC0098"/>
    <w:rsid w:val="00CC0B5F"/>
    <w:rsid w:val="00CC17A5"/>
    <w:rsid w:val="00CC17DA"/>
    <w:rsid w:val="00CC1EFA"/>
    <w:rsid w:val="00CC3F86"/>
    <w:rsid w:val="00CC6D29"/>
    <w:rsid w:val="00CC7E21"/>
    <w:rsid w:val="00CC7E27"/>
    <w:rsid w:val="00CD3A9E"/>
    <w:rsid w:val="00CD6EF0"/>
    <w:rsid w:val="00CD6FBA"/>
    <w:rsid w:val="00CD729D"/>
    <w:rsid w:val="00CD7BEB"/>
    <w:rsid w:val="00CE0906"/>
    <w:rsid w:val="00CE2FB8"/>
    <w:rsid w:val="00CE4020"/>
    <w:rsid w:val="00CE640A"/>
    <w:rsid w:val="00CE7891"/>
    <w:rsid w:val="00CF01AE"/>
    <w:rsid w:val="00CF12E9"/>
    <w:rsid w:val="00CF455E"/>
    <w:rsid w:val="00CF52D1"/>
    <w:rsid w:val="00D042BF"/>
    <w:rsid w:val="00D07142"/>
    <w:rsid w:val="00D13322"/>
    <w:rsid w:val="00D146B1"/>
    <w:rsid w:val="00D17234"/>
    <w:rsid w:val="00D24EDA"/>
    <w:rsid w:val="00D33BC7"/>
    <w:rsid w:val="00D422D6"/>
    <w:rsid w:val="00D425D2"/>
    <w:rsid w:val="00D44F0B"/>
    <w:rsid w:val="00D46968"/>
    <w:rsid w:val="00D52964"/>
    <w:rsid w:val="00D54882"/>
    <w:rsid w:val="00D55953"/>
    <w:rsid w:val="00D62380"/>
    <w:rsid w:val="00D624F0"/>
    <w:rsid w:val="00D67974"/>
    <w:rsid w:val="00D740A8"/>
    <w:rsid w:val="00D74D5F"/>
    <w:rsid w:val="00D750BC"/>
    <w:rsid w:val="00D765A7"/>
    <w:rsid w:val="00D77717"/>
    <w:rsid w:val="00D81694"/>
    <w:rsid w:val="00D829D9"/>
    <w:rsid w:val="00D96663"/>
    <w:rsid w:val="00D977FC"/>
    <w:rsid w:val="00DA223F"/>
    <w:rsid w:val="00DA7EB6"/>
    <w:rsid w:val="00DB0499"/>
    <w:rsid w:val="00DB0D10"/>
    <w:rsid w:val="00DB48B4"/>
    <w:rsid w:val="00DB7FD0"/>
    <w:rsid w:val="00DC1FE3"/>
    <w:rsid w:val="00DC47FB"/>
    <w:rsid w:val="00DC4912"/>
    <w:rsid w:val="00DD0619"/>
    <w:rsid w:val="00DD3B59"/>
    <w:rsid w:val="00DD4A2C"/>
    <w:rsid w:val="00DD4E9E"/>
    <w:rsid w:val="00DD565F"/>
    <w:rsid w:val="00DD6146"/>
    <w:rsid w:val="00DE0D9C"/>
    <w:rsid w:val="00DE1EA9"/>
    <w:rsid w:val="00DE56AB"/>
    <w:rsid w:val="00DF0581"/>
    <w:rsid w:val="00DF0582"/>
    <w:rsid w:val="00DF06A8"/>
    <w:rsid w:val="00DF0C6F"/>
    <w:rsid w:val="00DF3292"/>
    <w:rsid w:val="00DF5D22"/>
    <w:rsid w:val="00DF69F8"/>
    <w:rsid w:val="00E02B50"/>
    <w:rsid w:val="00E02B6A"/>
    <w:rsid w:val="00E0400F"/>
    <w:rsid w:val="00E06405"/>
    <w:rsid w:val="00E1017A"/>
    <w:rsid w:val="00E11606"/>
    <w:rsid w:val="00E118E8"/>
    <w:rsid w:val="00E13261"/>
    <w:rsid w:val="00E133D0"/>
    <w:rsid w:val="00E14210"/>
    <w:rsid w:val="00E20EBB"/>
    <w:rsid w:val="00E2447E"/>
    <w:rsid w:val="00E24B11"/>
    <w:rsid w:val="00E26682"/>
    <w:rsid w:val="00E31C25"/>
    <w:rsid w:val="00E342CF"/>
    <w:rsid w:val="00E358F3"/>
    <w:rsid w:val="00E373C7"/>
    <w:rsid w:val="00E44624"/>
    <w:rsid w:val="00E44654"/>
    <w:rsid w:val="00E44725"/>
    <w:rsid w:val="00E4571B"/>
    <w:rsid w:val="00E504E7"/>
    <w:rsid w:val="00E50EFD"/>
    <w:rsid w:val="00E5242E"/>
    <w:rsid w:val="00E525C8"/>
    <w:rsid w:val="00E542F8"/>
    <w:rsid w:val="00E545BE"/>
    <w:rsid w:val="00E56D00"/>
    <w:rsid w:val="00E61253"/>
    <w:rsid w:val="00E62AF4"/>
    <w:rsid w:val="00E62DC0"/>
    <w:rsid w:val="00E6711C"/>
    <w:rsid w:val="00E6786B"/>
    <w:rsid w:val="00E711B2"/>
    <w:rsid w:val="00E76E2B"/>
    <w:rsid w:val="00E7785A"/>
    <w:rsid w:val="00E80130"/>
    <w:rsid w:val="00E8019B"/>
    <w:rsid w:val="00E85F86"/>
    <w:rsid w:val="00E86803"/>
    <w:rsid w:val="00E93715"/>
    <w:rsid w:val="00E947D1"/>
    <w:rsid w:val="00E9697B"/>
    <w:rsid w:val="00EA09D8"/>
    <w:rsid w:val="00EA2082"/>
    <w:rsid w:val="00EA4530"/>
    <w:rsid w:val="00EA5680"/>
    <w:rsid w:val="00EA5AC9"/>
    <w:rsid w:val="00EA6CFC"/>
    <w:rsid w:val="00EB17C9"/>
    <w:rsid w:val="00EB220A"/>
    <w:rsid w:val="00EB78B9"/>
    <w:rsid w:val="00EC3479"/>
    <w:rsid w:val="00EC3BBC"/>
    <w:rsid w:val="00EC5022"/>
    <w:rsid w:val="00ED12B0"/>
    <w:rsid w:val="00ED4275"/>
    <w:rsid w:val="00ED48EA"/>
    <w:rsid w:val="00ED5208"/>
    <w:rsid w:val="00EE0CEC"/>
    <w:rsid w:val="00EE275D"/>
    <w:rsid w:val="00EE3423"/>
    <w:rsid w:val="00EE4939"/>
    <w:rsid w:val="00EE4A52"/>
    <w:rsid w:val="00EE58C1"/>
    <w:rsid w:val="00EE7D52"/>
    <w:rsid w:val="00EE7E52"/>
    <w:rsid w:val="00EF0153"/>
    <w:rsid w:val="00EF3DD6"/>
    <w:rsid w:val="00EF433E"/>
    <w:rsid w:val="00EF447D"/>
    <w:rsid w:val="00EF7149"/>
    <w:rsid w:val="00EF72FD"/>
    <w:rsid w:val="00F00128"/>
    <w:rsid w:val="00F0190B"/>
    <w:rsid w:val="00F03B70"/>
    <w:rsid w:val="00F04DEA"/>
    <w:rsid w:val="00F07CA0"/>
    <w:rsid w:val="00F1299F"/>
    <w:rsid w:val="00F16084"/>
    <w:rsid w:val="00F179D3"/>
    <w:rsid w:val="00F21FA0"/>
    <w:rsid w:val="00F22652"/>
    <w:rsid w:val="00F23B97"/>
    <w:rsid w:val="00F25BC9"/>
    <w:rsid w:val="00F303A7"/>
    <w:rsid w:val="00F32721"/>
    <w:rsid w:val="00F3572F"/>
    <w:rsid w:val="00F35A13"/>
    <w:rsid w:val="00F35E32"/>
    <w:rsid w:val="00F36187"/>
    <w:rsid w:val="00F36559"/>
    <w:rsid w:val="00F405D0"/>
    <w:rsid w:val="00F406D1"/>
    <w:rsid w:val="00F41D5C"/>
    <w:rsid w:val="00F425F8"/>
    <w:rsid w:val="00F446B2"/>
    <w:rsid w:val="00F4531C"/>
    <w:rsid w:val="00F54984"/>
    <w:rsid w:val="00F552CE"/>
    <w:rsid w:val="00F558DD"/>
    <w:rsid w:val="00F55CB9"/>
    <w:rsid w:val="00F5713C"/>
    <w:rsid w:val="00F6030B"/>
    <w:rsid w:val="00F60DF5"/>
    <w:rsid w:val="00F65A32"/>
    <w:rsid w:val="00F760AE"/>
    <w:rsid w:val="00F76459"/>
    <w:rsid w:val="00F76E3A"/>
    <w:rsid w:val="00F772FD"/>
    <w:rsid w:val="00F77C8C"/>
    <w:rsid w:val="00F80231"/>
    <w:rsid w:val="00F8095E"/>
    <w:rsid w:val="00F822F1"/>
    <w:rsid w:val="00F86E20"/>
    <w:rsid w:val="00F87715"/>
    <w:rsid w:val="00F87AA3"/>
    <w:rsid w:val="00F912F6"/>
    <w:rsid w:val="00F928B2"/>
    <w:rsid w:val="00FA4646"/>
    <w:rsid w:val="00FA7B21"/>
    <w:rsid w:val="00FB03F9"/>
    <w:rsid w:val="00FB3534"/>
    <w:rsid w:val="00FC200A"/>
    <w:rsid w:val="00FC3FC9"/>
    <w:rsid w:val="00FC56B4"/>
    <w:rsid w:val="00FC74E8"/>
    <w:rsid w:val="00FC7ADF"/>
    <w:rsid w:val="00FD0261"/>
    <w:rsid w:val="00FD0C36"/>
    <w:rsid w:val="00FD14B4"/>
    <w:rsid w:val="00FD2D75"/>
    <w:rsid w:val="00FD2EEA"/>
    <w:rsid w:val="00FD518D"/>
    <w:rsid w:val="00FD734B"/>
    <w:rsid w:val="00FD7722"/>
    <w:rsid w:val="00FE23C0"/>
    <w:rsid w:val="00FE2950"/>
    <w:rsid w:val="00FE3FF1"/>
    <w:rsid w:val="00FE6F9D"/>
    <w:rsid w:val="00FF16C5"/>
    <w:rsid w:val="00FF3917"/>
    <w:rsid w:val="00FF5FE1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FCBDC1"/>
  <w15:chartTrackingRefBased/>
  <w15:docId w15:val="{45FFA2F4-9653-4A91-81E8-C7BFD5CC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920339"/>
    <w:pPr>
      <w:spacing w:before="200" w:after="200" w:line="276" w:lineRule="auto"/>
      <w:ind w:left="144" w:right="144"/>
    </w:pPr>
    <w:rPr>
      <w:color w:val="262626" w:themeColor="text1" w:themeTint="D9"/>
    </w:rPr>
  </w:style>
  <w:style w:type="paragraph" w:styleId="Heading1">
    <w:name w:val="heading 1"/>
    <w:basedOn w:val="Normal"/>
    <w:link w:val="Heading1Char"/>
    <w:uiPriority w:val="9"/>
    <w:qFormat/>
    <w:rsid w:val="005C1A42"/>
    <w:pPr>
      <w:spacing w:before="100" w:beforeAutospacing="1" w:after="100" w:afterAutospacing="1" w:line="240" w:lineRule="auto"/>
      <w:ind w:left="0" w:right="0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Heading6">
    <w:name w:val="heading 6"/>
    <w:basedOn w:val="Normal"/>
    <w:link w:val="Heading6Char"/>
    <w:uiPriority w:val="9"/>
    <w:qFormat/>
    <w:rsid w:val="005C1A42"/>
    <w:pPr>
      <w:spacing w:before="100" w:beforeAutospacing="1" w:after="100" w:afterAutospacing="1" w:line="240" w:lineRule="auto"/>
      <w:ind w:left="0" w:right="0"/>
      <w:outlineLvl w:val="5"/>
    </w:pPr>
    <w:rPr>
      <w:rFonts w:ascii="Times New Roman" w:eastAsia="Times New Roman" w:hAnsi="Times New Roman" w:cs="Times New Roman"/>
      <w:b/>
      <w:bCs/>
      <w:color w:val="auto"/>
      <w:sz w:val="15"/>
      <w:szCs w:val="1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50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0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6C00"/>
    <w:pPr>
      <w:ind w:left="720"/>
      <w:contextualSpacing/>
    </w:pPr>
  </w:style>
  <w:style w:type="paragraph" w:customStyle="1" w:styleId="TitleA">
    <w:name w:val="Title A"/>
    <w:basedOn w:val="Normal"/>
    <w:rsid w:val="00C309A5"/>
    <w:pPr>
      <w:spacing w:before="0" w:after="0" w:line="240" w:lineRule="auto"/>
      <w:ind w:left="0" w:right="0"/>
      <w:jc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C309A5"/>
  </w:style>
  <w:style w:type="character" w:styleId="CommentReference">
    <w:name w:val="annotation reference"/>
    <w:basedOn w:val="DefaultParagraphFont"/>
    <w:uiPriority w:val="99"/>
    <w:semiHidden/>
    <w:unhideWhenUsed/>
    <w:rsid w:val="00C37F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7F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7F5E"/>
    <w:rPr>
      <w:color w:val="262626" w:themeColor="text1" w:themeTint="D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F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F5E"/>
    <w:rPr>
      <w:b/>
      <w:bCs/>
      <w:color w:val="262626" w:themeColor="text1" w:themeTint="D9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179D3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07142"/>
    <w:pPr>
      <w:spacing w:before="0" w:after="0" w:line="240" w:lineRule="auto"/>
      <w:ind w:left="0" w:right="0"/>
    </w:pPr>
    <w:rPr>
      <w:rFonts w:ascii="Calibri" w:hAnsi="Calibri" w:cs="Calibri"/>
      <w:color w:val="auto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7142"/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C71C22"/>
    <w:rPr>
      <w:i/>
      <w:iCs/>
    </w:rPr>
  </w:style>
  <w:style w:type="character" w:styleId="Strong">
    <w:name w:val="Strong"/>
    <w:basedOn w:val="DefaultParagraphFont"/>
    <w:uiPriority w:val="22"/>
    <w:qFormat/>
    <w:rsid w:val="00121D3A"/>
    <w:rPr>
      <w:b/>
      <w:bCs/>
    </w:rPr>
  </w:style>
  <w:style w:type="paragraph" w:styleId="NormalWeb">
    <w:name w:val="Normal (Web)"/>
    <w:basedOn w:val="Normal"/>
    <w:uiPriority w:val="99"/>
    <w:unhideWhenUsed/>
    <w:rsid w:val="00121D3A"/>
    <w:pPr>
      <w:spacing w:before="0" w:after="0" w:line="240" w:lineRule="auto"/>
      <w:ind w:left="0" w:right="0"/>
    </w:pPr>
    <w:rPr>
      <w:rFonts w:ascii="Calibri" w:hAnsi="Calibri" w:cs="Calibri"/>
      <w:color w:val="auto"/>
    </w:rPr>
  </w:style>
  <w:style w:type="paragraph" w:customStyle="1" w:styleId="Default">
    <w:name w:val="Default"/>
    <w:rsid w:val="00121D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121D3A"/>
    <w:pPr>
      <w:spacing w:before="0" w:after="0" w:line="240" w:lineRule="auto"/>
      <w:ind w:left="0" w:right="0"/>
    </w:pPr>
    <w:rPr>
      <w:rFonts w:ascii="Calibri" w:hAnsi="Calibri" w:cs="Calibri"/>
      <w:color w:val="auto"/>
    </w:rPr>
  </w:style>
  <w:style w:type="character" w:customStyle="1" w:styleId="contentpasted0">
    <w:name w:val="contentpasted0"/>
    <w:basedOn w:val="DefaultParagraphFont"/>
    <w:rsid w:val="000A20CF"/>
  </w:style>
  <w:style w:type="character" w:customStyle="1" w:styleId="xxcontentpasted0">
    <w:name w:val="x_x_contentpasted0"/>
    <w:basedOn w:val="DefaultParagraphFont"/>
    <w:rsid w:val="00901038"/>
  </w:style>
  <w:style w:type="character" w:customStyle="1" w:styleId="contentpasted3">
    <w:name w:val="contentpasted3"/>
    <w:basedOn w:val="DefaultParagraphFont"/>
    <w:rsid w:val="008D7A52"/>
  </w:style>
  <w:style w:type="character" w:customStyle="1" w:styleId="normaltextrun">
    <w:name w:val="normaltextrun"/>
    <w:basedOn w:val="DefaultParagraphFont"/>
    <w:rsid w:val="000F11DD"/>
  </w:style>
  <w:style w:type="character" w:customStyle="1" w:styleId="ui-provider">
    <w:name w:val="ui-provider"/>
    <w:basedOn w:val="DefaultParagraphFont"/>
    <w:rsid w:val="00126FFA"/>
  </w:style>
  <w:style w:type="paragraph" w:styleId="Revision">
    <w:name w:val="Revision"/>
    <w:hidden/>
    <w:uiPriority w:val="99"/>
    <w:semiHidden/>
    <w:rsid w:val="00497CD1"/>
    <w:pPr>
      <w:spacing w:after="0" w:line="240" w:lineRule="auto"/>
    </w:pPr>
    <w:rPr>
      <w:color w:val="262626" w:themeColor="text1" w:themeTint="D9"/>
    </w:rPr>
  </w:style>
  <w:style w:type="paragraph" w:customStyle="1" w:styleId="nova-legacy-e-listitem">
    <w:name w:val="nova-legacy-e-list__item"/>
    <w:basedOn w:val="Normal"/>
    <w:rsid w:val="00C14036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m-vol-iss-date">
    <w:name w:val="fm-vol-iss-date"/>
    <w:basedOn w:val="DefaultParagraphFont"/>
    <w:rsid w:val="00D977FC"/>
  </w:style>
  <w:style w:type="character" w:customStyle="1" w:styleId="doi">
    <w:name w:val="doi"/>
    <w:basedOn w:val="DefaultParagraphFont"/>
    <w:rsid w:val="00D977FC"/>
  </w:style>
  <w:style w:type="character" w:customStyle="1" w:styleId="Heading1Char">
    <w:name w:val="Heading 1 Char"/>
    <w:basedOn w:val="DefaultParagraphFont"/>
    <w:link w:val="Heading1"/>
    <w:uiPriority w:val="9"/>
    <w:rsid w:val="005C1A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6Char">
    <w:name w:val="Heading 6 Char"/>
    <w:basedOn w:val="DefaultParagraphFont"/>
    <w:link w:val="Heading6"/>
    <w:uiPriority w:val="9"/>
    <w:rsid w:val="005C1A42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animate">
    <w:name w:val="animate"/>
    <w:basedOn w:val="DefaultParagraphFont"/>
    <w:rsid w:val="005C1A42"/>
  </w:style>
  <w:style w:type="character" w:customStyle="1" w:styleId="sr-only">
    <w:name w:val="sr-only"/>
    <w:basedOn w:val="DefaultParagraphFont"/>
    <w:rsid w:val="005C1A42"/>
  </w:style>
  <w:style w:type="paragraph" w:customStyle="1" w:styleId="hidden-xs">
    <w:name w:val="hidden-xs"/>
    <w:basedOn w:val="Normal"/>
    <w:rsid w:val="005C1A42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nchor-text">
    <w:name w:val="anchor-text"/>
    <w:basedOn w:val="DefaultParagraphFont"/>
    <w:rsid w:val="00B75C1B"/>
  </w:style>
  <w:style w:type="character" w:customStyle="1" w:styleId="identifier">
    <w:name w:val="identifier"/>
    <w:basedOn w:val="DefaultParagraphFont"/>
    <w:rsid w:val="00135486"/>
  </w:style>
  <w:style w:type="character" w:customStyle="1" w:styleId="id-label">
    <w:name w:val="id-label"/>
    <w:basedOn w:val="DefaultParagraphFont"/>
    <w:rsid w:val="00135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0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129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single" w:sz="6" w:space="0" w:color="DDDDDD"/>
                    <w:right w:val="single" w:sz="6" w:space="0" w:color="DDDDDD"/>
                  </w:divBdr>
                  <w:divsChild>
                    <w:div w:id="197656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98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25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86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44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658452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none" w:sz="0" w:space="0" w:color="auto"/>
                  </w:divBdr>
                  <w:divsChild>
                    <w:div w:id="134408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95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12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1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34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69710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12913-024-11718-1" TargetMode="External"/><Relationship Id="rId13" Type="http://schemas.openxmlformats.org/officeDocument/2006/relationships/hyperlink" Target="https://nam02.safelinks.protection.outlook.com/?url=https%3A%2F%2Fwww.doi.org%2F10.7759%2Fcureus.73081&amp;data=05%7C02%7Csilveysu%40missouri.edu%7Cd099bf1df3be410df45708dd0426d787%7Ce3fefdbef7e9401ba51a355e01b05a89%7C0%7C0%7C638671287113385969%7CUnknown%7CTWFpbGZsb3d8eyJFbXB0eU1hcGkiOnRydWUsIlYiOiIwLjAuMDAwMCIsIlAiOiJXaW4zMiIsIkFOIjoiTWFpbCIsIldUIjoyfQ%3D%3D%7C0%7C%7C%7C&amp;sdata=%2BgAMSZ1xW2pHkICXQPrabB0GHiNpdqS8hJgw1VEg9wg%3D&amp;reserved=0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1089/tmj.2022.0050" TargetMode="External"/><Relationship Id="rId12" Type="http://schemas.openxmlformats.org/officeDocument/2006/relationships/hyperlink" Target="https://doi.org/10.1080/01933922.2024.242616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007/s12032-024-02407-4" TargetMode="External"/><Relationship Id="rId11" Type="http://schemas.openxmlformats.org/officeDocument/2006/relationships/hyperlink" Target="https://doi.org/10.3928/00989134-20240912-0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186/s12913-024-11702-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11/jgs.19050" TargetMode="External"/><Relationship Id="rId14" Type="http://schemas.openxmlformats.org/officeDocument/2006/relationships/hyperlink" Target="https://nam02.safelinks.protection.outlook.com/?url=https%3A%2F%2Fhdl.handle.net%2F10355%2F105969&amp;data=05%7C02%7Csilveysu%40missouri.edu%7C1d9d3c23cc434920f4b008dd08bef276%7Ce3fefdbef7e9401ba51a355e01b05a89%7C0%7C0%7C638676338390695758%7CUnknown%7CTWFpbGZsb3d8eyJFbXB0eU1hcGkiOnRydWUsIlYiOiIwLjAuMDAwMCIsIlAiOiJXaW4zMiIsIkFOIjoiTWFpbCIsIldUIjoyfQ%3D%3D%7C0%7C%7C%7C&amp;sdata=R09Llz9Kq6j72%2BFOOCjBqbcucdbDZMfeehCx3Y4iIkA%3D&amp;reserved=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AC9F5-077A-4694-97CA-A36A8A9BE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1508</Words>
  <Characters>9713</Characters>
  <Application>Microsoft Office Word</Application>
  <DocSecurity>0</DocSecurity>
  <Lines>215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Silvey, Susan</dc:creator>
  <cp:keywords/>
  <dc:description/>
  <cp:lastModifiedBy>Wipke Tevis, Deidre</cp:lastModifiedBy>
  <cp:revision>69</cp:revision>
  <cp:lastPrinted>2023-04-04T21:04:00Z</cp:lastPrinted>
  <dcterms:created xsi:type="dcterms:W3CDTF">2024-11-25T17:18:00Z</dcterms:created>
  <dcterms:modified xsi:type="dcterms:W3CDTF">2024-11-25T18:40:00Z</dcterms:modified>
</cp:coreProperties>
</file>